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406BD" w14:textId="77777777" w:rsidR="00652E8A" w:rsidRDefault="003F5E46">
      <w:pPr>
        <w:jc w:val="center"/>
      </w:pPr>
      <w:r>
        <w:rPr>
          <w:rFonts w:ascii="Times New Roman" w:hAnsi="Times New Roman"/>
          <w:b/>
          <w:bCs/>
          <w:noProof/>
          <w:sz w:val="24"/>
          <w:szCs w:val="24"/>
        </w:rPr>
        <w:drawing>
          <wp:inline distT="0" distB="0" distL="0" distR="0" wp14:anchorId="336B6FE1" wp14:editId="3BAFC868">
            <wp:extent cx="5658636" cy="2381582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58636" cy="238158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6E35CD3" w14:textId="77777777" w:rsidR="00652E8A" w:rsidRDefault="003F5E46">
      <w:pPr>
        <w:jc w:val="center"/>
        <w:rPr>
          <w:rFonts w:ascii="Arial Black" w:hAnsi="Arial Black"/>
          <w:b/>
          <w:bCs/>
          <w:sz w:val="96"/>
          <w:szCs w:val="96"/>
        </w:rPr>
      </w:pPr>
      <w:r>
        <w:rPr>
          <w:rFonts w:ascii="Arial Black" w:hAnsi="Arial Black"/>
          <w:b/>
          <w:bCs/>
          <w:sz w:val="96"/>
          <w:szCs w:val="96"/>
        </w:rPr>
        <w:t>KONKURS !</w:t>
      </w:r>
    </w:p>
    <w:p w14:paraId="7B6CCE29" w14:textId="77777777" w:rsidR="00652E8A" w:rsidRDefault="003F5E46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Regulamin Konkursu „Wielki Test Czasowników Nieregularnych”</w:t>
      </w:r>
    </w:p>
    <w:p w14:paraId="182DEDFD" w14:textId="77777777" w:rsidR="00652E8A" w:rsidRDefault="00652E8A">
      <w:pPr>
        <w:rPr>
          <w:rFonts w:ascii="Times New Roman" w:hAnsi="Times New Roman"/>
          <w:sz w:val="24"/>
          <w:szCs w:val="24"/>
        </w:rPr>
      </w:pPr>
    </w:p>
    <w:p w14:paraId="350FB663" w14:textId="77777777" w:rsidR="00652E8A" w:rsidRDefault="003F5E46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Cel Konkursu</w:t>
      </w:r>
    </w:p>
    <w:p w14:paraId="36D4C5A3" w14:textId="77777777" w:rsidR="00652E8A" w:rsidRDefault="003F5E4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Celem konkursu jest rozwijanie umiejętności w zakresie znajomości i stosowania czasowników nieregularnych w języku angielskim oraz </w:t>
      </w:r>
      <w:r>
        <w:rPr>
          <w:rFonts w:ascii="Times New Roman" w:hAnsi="Times New Roman"/>
          <w:sz w:val="24"/>
          <w:szCs w:val="24"/>
        </w:rPr>
        <w:t>motywowanie do nauki gramatyki języka obcego poprzez zabawę i elementy rywalizacji.</w:t>
      </w:r>
    </w:p>
    <w:p w14:paraId="1BAED79B" w14:textId="77777777" w:rsidR="00652E8A" w:rsidRDefault="003F5E46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Uczestnicy</w:t>
      </w:r>
    </w:p>
    <w:p w14:paraId="1D922389" w14:textId="77777777" w:rsidR="00652E8A" w:rsidRDefault="003F5E4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Konkurs jest przeznaczony dla uczniów klas VII - VIII szkoły podstawowej.</w:t>
      </w:r>
    </w:p>
    <w:p w14:paraId="0A6A0A87" w14:textId="77777777" w:rsidR="00652E8A" w:rsidRDefault="003F5E46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Forma Konkursu</w:t>
      </w:r>
    </w:p>
    <w:p w14:paraId="212282A9" w14:textId="77777777" w:rsidR="00652E8A" w:rsidRDefault="003F5E46">
      <w:pPr>
        <w:jc w:val="center"/>
      </w:pPr>
      <w:r>
        <w:rPr>
          <w:rFonts w:ascii="Times New Roman" w:hAnsi="Times New Roman"/>
          <w:sz w:val="24"/>
          <w:szCs w:val="24"/>
        </w:rPr>
        <w:t>Konkurs zostanie przeprowadzony w formie testu pisemnego.</w:t>
      </w:r>
      <w:r>
        <w:t xml:space="preserve"> </w:t>
      </w:r>
      <w:r>
        <w:rPr>
          <w:rFonts w:ascii="Times New Roman" w:hAnsi="Times New Roman"/>
          <w:sz w:val="24"/>
          <w:szCs w:val="24"/>
        </w:rPr>
        <w:t>Uczestnicy będ</w:t>
      </w:r>
      <w:r>
        <w:rPr>
          <w:rFonts w:ascii="Times New Roman" w:hAnsi="Times New Roman"/>
          <w:sz w:val="24"/>
          <w:szCs w:val="24"/>
        </w:rPr>
        <w:t xml:space="preserve">ą wpisywać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w puste luki poprawne formy czasowników oraz ich znaczenie lub tłumaczenie na język polski albo angielski.</w:t>
      </w:r>
    </w:p>
    <w:p w14:paraId="43FB47EA" w14:textId="77777777" w:rsidR="00652E8A" w:rsidRDefault="003F5E4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Zgłoszenia należy złożyć do 18 grudnia 2025 do p. Agnieszki </w:t>
      </w:r>
      <w:proofErr w:type="spellStart"/>
      <w:r>
        <w:rPr>
          <w:rFonts w:ascii="Times New Roman" w:hAnsi="Times New Roman"/>
          <w:sz w:val="24"/>
          <w:szCs w:val="24"/>
        </w:rPr>
        <w:t>Cholewskiej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A02B088" w14:textId="77777777" w:rsidR="00652E8A" w:rsidRDefault="00652E8A">
      <w:pPr>
        <w:jc w:val="center"/>
        <w:rPr>
          <w:rFonts w:ascii="Times New Roman" w:hAnsi="Times New Roman"/>
          <w:sz w:val="24"/>
          <w:szCs w:val="24"/>
        </w:rPr>
      </w:pPr>
    </w:p>
    <w:p w14:paraId="743B00AF" w14:textId="77777777" w:rsidR="00652E8A" w:rsidRDefault="003F5E4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Konkurs odbędzie się 8 stycznia 2026 r.</w:t>
      </w:r>
    </w:p>
    <w:p w14:paraId="16962B05" w14:textId="77777777" w:rsidR="00652E8A" w:rsidRDefault="003F5E46">
      <w:pPr>
        <w:jc w:val="center"/>
      </w:pPr>
      <w:r>
        <w:rPr>
          <w:rFonts w:ascii="Times New Roman" w:hAnsi="Times New Roman"/>
          <w:b/>
          <w:bCs/>
          <w:sz w:val="24"/>
          <w:szCs w:val="24"/>
        </w:rPr>
        <w:t>Czas trwania testu 30 m</w:t>
      </w:r>
      <w:r>
        <w:rPr>
          <w:rFonts w:ascii="Times New Roman" w:hAnsi="Times New Roman"/>
          <w:b/>
          <w:bCs/>
          <w:sz w:val="24"/>
          <w:szCs w:val="24"/>
        </w:rPr>
        <w:t>in.</w:t>
      </w:r>
    </w:p>
    <w:p w14:paraId="19FD1298" w14:textId="77777777" w:rsidR="00652E8A" w:rsidRDefault="003F5E46">
      <w:r>
        <w:rPr>
          <w:rFonts w:ascii="Times New Roman" w:hAnsi="Times New Roman"/>
          <w:sz w:val="24"/>
          <w:szCs w:val="24"/>
        </w:rPr>
        <w:t xml:space="preserve">Test będzie obejmował czasowniki nieregularne w różnych formach (forma podstawowa, przeszła i imiesłów bierny). Lista czasowników do pobrania u p. Agnieszki </w:t>
      </w:r>
      <w:proofErr w:type="spellStart"/>
      <w:r>
        <w:rPr>
          <w:rFonts w:ascii="Times New Roman" w:hAnsi="Times New Roman"/>
          <w:sz w:val="24"/>
          <w:szCs w:val="24"/>
        </w:rPr>
        <w:t>Cholewskiej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CBF1867" w14:textId="77777777" w:rsidR="00652E8A" w:rsidRDefault="003F5E4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Organizator zastrzega sobie prawo do zmiany regulaminu oraz terminu konkursu, o cz</w:t>
      </w:r>
      <w:r>
        <w:rPr>
          <w:rFonts w:ascii="Times New Roman" w:hAnsi="Times New Roman"/>
          <w:sz w:val="24"/>
          <w:szCs w:val="24"/>
        </w:rPr>
        <w:t>ym uczestnicy będą informowani.</w:t>
      </w:r>
    </w:p>
    <w:p w14:paraId="6A17F052" w14:textId="77777777" w:rsidR="00652E8A" w:rsidRDefault="003F5E46">
      <w:pPr>
        <w:jc w:val="center"/>
      </w:pPr>
      <w:r>
        <w:rPr>
          <w:rFonts w:ascii="Goudy Stout" w:hAnsi="Goudy Stout"/>
          <w:sz w:val="24"/>
          <w:szCs w:val="24"/>
        </w:rPr>
        <w:t>ZAPRASZAMY !!!</w:t>
      </w:r>
    </w:p>
    <w:sectPr w:rsidR="00652E8A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886C9" w14:textId="77777777" w:rsidR="003F5E46" w:rsidRDefault="003F5E46">
      <w:pPr>
        <w:spacing w:after="0"/>
      </w:pPr>
      <w:r>
        <w:separator/>
      </w:r>
    </w:p>
  </w:endnote>
  <w:endnote w:type="continuationSeparator" w:id="0">
    <w:p w14:paraId="20377D1A" w14:textId="77777777" w:rsidR="003F5E46" w:rsidRDefault="003F5E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F239E" w14:textId="77777777" w:rsidR="003F5E46" w:rsidRDefault="003F5E46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F126331" w14:textId="77777777" w:rsidR="003F5E46" w:rsidRDefault="003F5E4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652E8A"/>
    <w:rsid w:val="003B222E"/>
    <w:rsid w:val="003F5E46"/>
    <w:rsid w:val="0065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4E931"/>
  <w15:docId w15:val="{B7776F37-215F-4B92-A97E-C79079FAD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="Aptos" w:hAnsi="Aptos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Cholewska</dc:creator>
  <dc:description/>
  <cp:lastModifiedBy>Nauczyciel</cp:lastModifiedBy>
  <cp:revision>2</cp:revision>
  <cp:lastPrinted>2024-11-22T09:37:00Z</cp:lastPrinted>
  <dcterms:created xsi:type="dcterms:W3CDTF">2025-12-11T09:38:00Z</dcterms:created>
  <dcterms:modified xsi:type="dcterms:W3CDTF">2025-12-11T09:38:00Z</dcterms:modified>
</cp:coreProperties>
</file>