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FEE3C" w14:textId="77777777" w:rsidR="003F0597" w:rsidRDefault="003F0597" w:rsidP="00843C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F0597">
        <w:rPr>
          <w:rFonts w:ascii="Times New Roman" w:hAnsi="Times New Roman" w:cs="Times New Roman"/>
          <w:sz w:val="24"/>
          <w:szCs w:val="24"/>
        </w:rPr>
        <w:t>REGULAMIN KONKURSU WIEDZY O JĘZYKU POLSKIM</w:t>
      </w:r>
    </w:p>
    <w:p w14:paraId="6FBAC58E" w14:textId="70F85EB4" w:rsidR="003F0597" w:rsidRPr="003F0597" w:rsidRDefault="003F0597" w:rsidP="00843C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F0597">
        <w:rPr>
          <w:rFonts w:ascii="Times New Roman" w:hAnsi="Times New Roman" w:cs="Times New Roman"/>
          <w:sz w:val="24"/>
          <w:szCs w:val="24"/>
        </w:rPr>
        <w:t>„Z językiem polskim za pan brat”</w:t>
      </w:r>
    </w:p>
    <w:p w14:paraId="0091D87B" w14:textId="77777777" w:rsid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39CD8C" w14:textId="762A9C67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 w:rsidRPr="003F0597">
        <w:rPr>
          <w:rFonts w:ascii="Times New Roman" w:hAnsi="Times New Roman" w:cs="Times New Roman"/>
          <w:sz w:val="24"/>
          <w:szCs w:val="24"/>
        </w:rPr>
        <w:t>§1. Postanowienia ogólne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EC3B9D2" w14:textId="5C7E365C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</w:t>
      </w:r>
      <w:r w:rsidRPr="003F0597">
        <w:rPr>
          <w:rFonts w:ascii="Times New Roman" w:hAnsi="Times New Roman" w:cs="Times New Roman"/>
          <w:sz w:val="24"/>
          <w:szCs w:val="24"/>
        </w:rPr>
        <w:t>onkurs wiedzy o języku polskim pt. „Z językiem polskim za pan brat” organizowany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0597">
        <w:rPr>
          <w:rFonts w:ascii="Times New Roman" w:hAnsi="Times New Roman" w:cs="Times New Roman"/>
          <w:sz w:val="24"/>
          <w:szCs w:val="24"/>
        </w:rPr>
        <w:t>z okazji Międzynarodowego Dnia Języka Ojczystego, obchodzonego 21 lutego.</w:t>
      </w:r>
    </w:p>
    <w:p w14:paraId="6E6DD73A" w14:textId="666AD717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</w:t>
      </w:r>
      <w:r w:rsidRPr="003F0597">
        <w:rPr>
          <w:rFonts w:ascii="Times New Roman" w:hAnsi="Times New Roman" w:cs="Times New Roman"/>
          <w:sz w:val="24"/>
          <w:szCs w:val="24"/>
        </w:rPr>
        <w:t>onkurs odbędzie się 2</w:t>
      </w:r>
      <w:r w:rsidR="00843CA4">
        <w:rPr>
          <w:rFonts w:ascii="Times New Roman" w:hAnsi="Times New Roman" w:cs="Times New Roman"/>
          <w:sz w:val="24"/>
          <w:szCs w:val="24"/>
        </w:rPr>
        <w:t>0</w:t>
      </w:r>
      <w:r w:rsidRPr="003F0597">
        <w:rPr>
          <w:rFonts w:ascii="Times New Roman" w:hAnsi="Times New Roman" w:cs="Times New Roman"/>
          <w:sz w:val="24"/>
          <w:szCs w:val="24"/>
        </w:rPr>
        <w:t xml:space="preserve"> lutego</w:t>
      </w:r>
      <w:r>
        <w:rPr>
          <w:rFonts w:ascii="Times New Roman" w:hAnsi="Times New Roman" w:cs="Times New Roman"/>
          <w:sz w:val="24"/>
          <w:szCs w:val="24"/>
        </w:rPr>
        <w:t xml:space="preserve"> 2026 r.</w:t>
      </w:r>
      <w:r w:rsidRPr="003F0597">
        <w:rPr>
          <w:rFonts w:ascii="Times New Roman" w:hAnsi="Times New Roman" w:cs="Times New Roman"/>
          <w:sz w:val="24"/>
          <w:szCs w:val="24"/>
        </w:rPr>
        <w:t xml:space="preserve"> na terenie szkoły.</w:t>
      </w:r>
    </w:p>
    <w:p w14:paraId="5CD326CC" w14:textId="314C8A07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</w:t>
      </w:r>
      <w:r w:rsidRPr="003F0597">
        <w:rPr>
          <w:rFonts w:ascii="Times New Roman" w:hAnsi="Times New Roman" w:cs="Times New Roman"/>
          <w:sz w:val="24"/>
          <w:szCs w:val="24"/>
        </w:rPr>
        <w:t>onkurs ma charakter edukacyjny i przeznaczony jest dla uczniów klas VII–VIII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0597">
        <w:rPr>
          <w:rFonts w:ascii="Times New Roman" w:hAnsi="Times New Roman" w:cs="Times New Roman"/>
          <w:sz w:val="24"/>
          <w:szCs w:val="24"/>
        </w:rPr>
        <w:t>Konkurs ma formę indywidualną.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0597">
        <w:rPr>
          <w:rFonts w:ascii="Times New Roman" w:hAnsi="Times New Roman" w:cs="Times New Roman"/>
          <w:sz w:val="24"/>
          <w:szCs w:val="24"/>
        </w:rPr>
        <w:t>Konkurs przeprowadzony zostanie w formie testu wiedzy.</w:t>
      </w:r>
    </w:p>
    <w:p w14:paraId="2B8442DE" w14:textId="77777777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CA7D7A" w14:textId="2EB8C495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 w:rsidRPr="003F0597">
        <w:rPr>
          <w:rFonts w:ascii="Times New Roman" w:hAnsi="Times New Roman" w:cs="Times New Roman"/>
          <w:sz w:val="24"/>
          <w:szCs w:val="24"/>
        </w:rPr>
        <w:t>§2. Celem konkursu jest:</w:t>
      </w:r>
    </w:p>
    <w:p w14:paraId="783C0E0A" w14:textId="4E92DBB6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0597">
        <w:rPr>
          <w:rFonts w:ascii="Times New Roman" w:hAnsi="Times New Roman" w:cs="Times New Roman"/>
          <w:sz w:val="24"/>
          <w:szCs w:val="24"/>
        </w:rPr>
        <w:t>propagowanie obchodów Międzynarodowego Dnia Języka Ojczystego – 21 lutego,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0597">
        <w:rPr>
          <w:rFonts w:ascii="Times New Roman" w:hAnsi="Times New Roman" w:cs="Times New Roman"/>
          <w:sz w:val="24"/>
          <w:szCs w:val="24"/>
        </w:rPr>
        <w:t>kształtowanie świadomości języka jako wartościowego i wielofunkcyjnego narzędzia komunikacji,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0597">
        <w:rPr>
          <w:rFonts w:ascii="Times New Roman" w:hAnsi="Times New Roman" w:cs="Times New Roman"/>
          <w:sz w:val="24"/>
          <w:szCs w:val="24"/>
        </w:rPr>
        <w:t>dbałość o poprawność wypowiedzi ustnych i pisemnych,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0597">
        <w:rPr>
          <w:rFonts w:ascii="Times New Roman" w:hAnsi="Times New Roman" w:cs="Times New Roman"/>
          <w:sz w:val="24"/>
          <w:szCs w:val="24"/>
        </w:rPr>
        <w:t>poszerzanie wiedzy o języku polskim,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0597">
        <w:rPr>
          <w:rFonts w:ascii="Times New Roman" w:hAnsi="Times New Roman" w:cs="Times New Roman"/>
          <w:sz w:val="24"/>
          <w:szCs w:val="24"/>
        </w:rPr>
        <w:t>wykorzystywanie posiadanych umiejętności językowych w praktyce,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0597">
        <w:rPr>
          <w:rFonts w:ascii="Times New Roman" w:hAnsi="Times New Roman" w:cs="Times New Roman"/>
          <w:sz w:val="24"/>
          <w:szCs w:val="24"/>
        </w:rPr>
        <w:t>wzmacnianie motywacji do nauki,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0597">
        <w:rPr>
          <w:rFonts w:ascii="Times New Roman" w:hAnsi="Times New Roman" w:cs="Times New Roman"/>
          <w:sz w:val="24"/>
          <w:szCs w:val="24"/>
        </w:rPr>
        <w:t>trening twórczości oraz uczenie się poprzez działanie, doświadczanie i aktywne uczestnictwo,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0597">
        <w:rPr>
          <w:rFonts w:ascii="Times New Roman" w:hAnsi="Times New Roman" w:cs="Times New Roman"/>
          <w:sz w:val="24"/>
          <w:szCs w:val="24"/>
        </w:rPr>
        <w:t xml:space="preserve">kształcenie właściwych zachowań społecznych, </w:t>
      </w:r>
      <w:r w:rsidR="00843CA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F0597">
        <w:rPr>
          <w:rFonts w:ascii="Times New Roman" w:hAnsi="Times New Roman" w:cs="Times New Roman"/>
          <w:sz w:val="24"/>
          <w:szCs w:val="24"/>
        </w:rPr>
        <w:t>w tym promowanie zasad fair play.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384A4" w14:textId="77777777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99A731" w14:textId="4EAE0F7D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 w:rsidRPr="003F0597">
        <w:rPr>
          <w:rFonts w:ascii="Times New Roman" w:hAnsi="Times New Roman" w:cs="Times New Roman"/>
          <w:sz w:val="24"/>
          <w:szCs w:val="24"/>
        </w:rPr>
        <w:t>§3. Konkurs obejmuje zagadnienia z zakresu:</w:t>
      </w:r>
    </w:p>
    <w:p w14:paraId="33FE44C7" w14:textId="0695107F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0597">
        <w:rPr>
          <w:rFonts w:ascii="Times New Roman" w:hAnsi="Times New Roman" w:cs="Times New Roman"/>
          <w:sz w:val="24"/>
          <w:szCs w:val="24"/>
        </w:rPr>
        <w:t>ortografii,</w:t>
      </w:r>
    </w:p>
    <w:p w14:paraId="17255C30" w14:textId="1FA682B3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0597">
        <w:rPr>
          <w:rFonts w:ascii="Times New Roman" w:hAnsi="Times New Roman" w:cs="Times New Roman"/>
          <w:sz w:val="24"/>
          <w:szCs w:val="24"/>
        </w:rPr>
        <w:t>fleksji (odmiany wyrazów),</w:t>
      </w:r>
    </w:p>
    <w:p w14:paraId="4D5A31F6" w14:textId="51F0C719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0597">
        <w:rPr>
          <w:rFonts w:ascii="Times New Roman" w:hAnsi="Times New Roman" w:cs="Times New Roman"/>
          <w:sz w:val="24"/>
          <w:szCs w:val="24"/>
        </w:rPr>
        <w:t>składni,</w:t>
      </w:r>
    </w:p>
    <w:p w14:paraId="3D34E379" w14:textId="1D12DB28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0597">
        <w:rPr>
          <w:rFonts w:ascii="Times New Roman" w:hAnsi="Times New Roman" w:cs="Times New Roman"/>
          <w:sz w:val="24"/>
          <w:szCs w:val="24"/>
        </w:rPr>
        <w:t>frazeologii,</w:t>
      </w:r>
    </w:p>
    <w:p w14:paraId="714AF62C" w14:textId="4F7FC0C8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0597">
        <w:rPr>
          <w:rFonts w:ascii="Times New Roman" w:hAnsi="Times New Roman" w:cs="Times New Roman"/>
          <w:sz w:val="24"/>
          <w:szCs w:val="24"/>
        </w:rPr>
        <w:t>znajomości norm poprawności językowej.</w:t>
      </w:r>
    </w:p>
    <w:p w14:paraId="63D2EC26" w14:textId="77777777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 w:rsidRPr="003F0597">
        <w:rPr>
          <w:rFonts w:ascii="Times New Roman" w:hAnsi="Times New Roman" w:cs="Times New Roman"/>
          <w:sz w:val="24"/>
          <w:szCs w:val="24"/>
        </w:rPr>
        <w:t>Zadania konkursowe sprawdzają zarówno wiedzę teoretyczną, jak i umiejętność jej praktycznego zastosowania.</w:t>
      </w:r>
    </w:p>
    <w:p w14:paraId="7685B0DD" w14:textId="77777777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D30E4F" w14:textId="5C5F39A5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 w:rsidRPr="003F0597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0597">
        <w:rPr>
          <w:rFonts w:ascii="Times New Roman" w:hAnsi="Times New Roman" w:cs="Times New Roman"/>
          <w:sz w:val="24"/>
          <w:szCs w:val="24"/>
        </w:rPr>
        <w:t>. Kryteria oceniania i nagrody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8D8B3F4" w14:textId="77777777" w:rsidR="003F0597" w:rsidRPr="003F0597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 w:rsidRPr="003F0597">
        <w:rPr>
          <w:rFonts w:ascii="Times New Roman" w:hAnsi="Times New Roman" w:cs="Times New Roman"/>
          <w:sz w:val="24"/>
          <w:szCs w:val="24"/>
        </w:rPr>
        <w:t>Zwycięzcami konkursu zostaną uczniowie, którzy uzyskają największą liczbę punktów.</w:t>
      </w:r>
    </w:p>
    <w:p w14:paraId="20D1D7F5" w14:textId="2BBDF08E" w:rsidR="00C012BE" w:rsidRDefault="003F0597" w:rsidP="00843CA4">
      <w:pPr>
        <w:jc w:val="both"/>
        <w:rPr>
          <w:rFonts w:ascii="Times New Roman" w:hAnsi="Times New Roman" w:cs="Times New Roman"/>
          <w:sz w:val="24"/>
          <w:szCs w:val="24"/>
        </w:rPr>
      </w:pPr>
      <w:r w:rsidRPr="003F0597">
        <w:rPr>
          <w:rFonts w:ascii="Times New Roman" w:hAnsi="Times New Roman" w:cs="Times New Roman"/>
          <w:sz w:val="24"/>
          <w:szCs w:val="24"/>
        </w:rPr>
        <w:t>Laureaci konkursu otrzymają dyplomy i nagrody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C2375A" w14:textId="25D24147" w:rsidR="00D251C5" w:rsidRDefault="00D251C5" w:rsidP="00843C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FAB076" w14:textId="77777777" w:rsidR="00843CA4" w:rsidRDefault="00D251C5" w:rsidP="00843C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51C5">
        <w:rPr>
          <w:rFonts w:ascii="Times New Roman" w:hAnsi="Times New Roman" w:cs="Times New Roman"/>
          <w:b/>
          <w:bCs/>
          <w:sz w:val="24"/>
          <w:szCs w:val="24"/>
        </w:rPr>
        <w:t xml:space="preserve">Aby przygotować się do konkursu, zapraszam do biblioteki szkolnej po odpowiednie książki </w:t>
      </w:r>
    </w:p>
    <w:p w14:paraId="0E1F0282" w14:textId="7C414B82" w:rsidR="00D251C5" w:rsidRDefault="00D251C5" w:rsidP="00843C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51C5">
        <w:rPr>
          <w:rFonts w:ascii="Times New Roman" w:hAnsi="Times New Roman" w:cs="Times New Roman"/>
          <w:b/>
          <w:bCs/>
          <w:sz w:val="24"/>
          <w:szCs w:val="24"/>
        </w:rPr>
        <w:t>z zakresu języka polskiego.</w:t>
      </w:r>
    </w:p>
    <w:p w14:paraId="70169644" w14:textId="77777777" w:rsidR="00843CA4" w:rsidRDefault="00843CA4" w:rsidP="00843C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B47C26" w14:textId="34D668E9" w:rsidR="00D251C5" w:rsidRPr="00D251C5" w:rsidRDefault="00D251C5" w:rsidP="00843C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Zapisy</w:t>
      </w:r>
      <w:r w:rsidR="00843C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u p. Kingi Nowak do 16.02.26r.</w:t>
      </w:r>
    </w:p>
    <w:sectPr w:rsidR="00D251C5" w:rsidRPr="00D251C5" w:rsidSect="00843C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597"/>
    <w:rsid w:val="003F0597"/>
    <w:rsid w:val="00843CA4"/>
    <w:rsid w:val="008F1D7B"/>
    <w:rsid w:val="00C012BE"/>
    <w:rsid w:val="00D2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06D24"/>
  <w15:chartTrackingRefBased/>
  <w15:docId w15:val="{E5FB1B0F-8C06-4089-ADEE-6F31C8DE3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Nauczyciel</cp:lastModifiedBy>
  <cp:revision>5</cp:revision>
  <dcterms:created xsi:type="dcterms:W3CDTF">2026-02-04T07:28:00Z</dcterms:created>
  <dcterms:modified xsi:type="dcterms:W3CDTF">2026-02-04T07:46:00Z</dcterms:modified>
</cp:coreProperties>
</file>