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26B7" w:rsidRDefault="001A26B7" w:rsidP="001A26B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WYMAGANIA EDUKACYJNE </w:t>
      </w:r>
      <w:r>
        <w:rPr>
          <w:b/>
          <w:sz w:val="28"/>
          <w:szCs w:val="28"/>
        </w:rPr>
        <w:br/>
        <w:t xml:space="preserve"> niezbędne do uzyskania poszczególnych śródrocznych i rocznych ocen klasyfikacyjnych </w:t>
      </w:r>
      <w:r>
        <w:rPr>
          <w:b/>
          <w:sz w:val="28"/>
          <w:szCs w:val="28"/>
        </w:rPr>
        <w:br/>
        <w:t>Z WYCHOWANIA FIZYCZNEGO  W KLASIE VII</w:t>
      </w:r>
      <w:r>
        <w:rPr>
          <w:b/>
          <w:sz w:val="28"/>
          <w:szCs w:val="28"/>
        </w:rPr>
        <w:t>I</w:t>
      </w:r>
      <w:bookmarkStart w:id="0" w:name="_GoBack"/>
      <w:bookmarkEnd w:id="0"/>
    </w:p>
    <w:p w:rsidR="001A26B7" w:rsidRDefault="001A26B7" w:rsidP="001A26B7"/>
    <w:p w:rsidR="001A26B7" w:rsidRDefault="001A26B7" w:rsidP="001A26B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Ocena dopuszczająca:</w:t>
      </w:r>
    </w:p>
    <w:p w:rsidR="001A26B7" w:rsidRDefault="001A26B7" w:rsidP="001A26B7">
      <w:pPr>
        <w:pStyle w:val="Akapitzlist"/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sz w:val="24"/>
          <w:szCs w:val="24"/>
        </w:rPr>
        <w:t>Realizuje wymagania z klas programowo niższych;</w:t>
      </w:r>
    </w:p>
    <w:p w:rsidR="001A26B7" w:rsidRDefault="001A26B7" w:rsidP="001A26B7">
      <w:pPr>
        <w:pStyle w:val="Akapitzlist"/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sz w:val="24"/>
          <w:szCs w:val="24"/>
        </w:rPr>
        <w:t>Przestrzega zasad higieny osobistej (zmienia strój na zajęcia), rozumie ich zwiększone wymogi w związku z dojrzewaniem;</w:t>
      </w:r>
    </w:p>
    <w:p w:rsidR="001A26B7" w:rsidRDefault="001A26B7" w:rsidP="001A26B7">
      <w:pPr>
        <w:pStyle w:val="Akapitzlist"/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sz w:val="24"/>
          <w:szCs w:val="24"/>
        </w:rPr>
        <w:t>Bezpiecznie korzysta ze sprzętu sportowego;</w:t>
      </w:r>
    </w:p>
    <w:p w:rsidR="001A26B7" w:rsidRDefault="001A26B7" w:rsidP="001A26B7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Przystępuje do proponowanych przez nauczyciela testów sprawnościowych;</w:t>
      </w:r>
    </w:p>
    <w:p w:rsidR="001A26B7" w:rsidRDefault="001A26B7" w:rsidP="001A26B7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Dokonuje pomiarów wysokości i masy ciała;</w:t>
      </w:r>
    </w:p>
    <w:p w:rsidR="001A26B7" w:rsidRDefault="001A26B7" w:rsidP="001A26B7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Wykonuje i stosuje w grze techniczne i taktyczne elementy gier: w koszykówce, piłce ręcznej, piłce nożnej: zwody, obronę „każdy swego”, w siatkówce: wystawienie, zbicie i odbiór piłki, ustawia się odpowiednio na boisku w obronie i ataku;</w:t>
      </w:r>
    </w:p>
    <w:p w:rsidR="001A26B7" w:rsidRDefault="001A26B7" w:rsidP="001A26B7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Uczestniczy w grach szkolnych jako zawodnik;</w:t>
      </w:r>
    </w:p>
    <w:p w:rsidR="001A26B7" w:rsidRDefault="001A26B7" w:rsidP="001A26B7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Wykonuje ćwiczenia zwinnościowo-akrobatyczne w parze czy grupie np. piramidy dwójkowe, trójkowe;</w:t>
      </w:r>
    </w:p>
    <w:p w:rsidR="001A26B7" w:rsidRDefault="001A26B7" w:rsidP="001A26B7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Wykonuje układ gimnastyczny wg wytycznych;</w:t>
      </w:r>
    </w:p>
    <w:p w:rsidR="001A26B7" w:rsidRDefault="001A26B7" w:rsidP="001A26B7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Wykonuje sam, w parze lub zespole dowolny układ taneczny z wykorzystaniem elementów nowoczesnych form aktywności fizycznych;</w:t>
      </w:r>
    </w:p>
    <w:p w:rsidR="001A26B7" w:rsidRDefault="001A26B7" w:rsidP="001A26B7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Pokonuję trasę biegu terenowego z elementami orientacji w terenie;</w:t>
      </w:r>
    </w:p>
    <w:p w:rsidR="001A26B7" w:rsidRDefault="001A26B7" w:rsidP="001A26B7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Przekazuję pałeczkę w biegu sztafetowym;</w:t>
      </w:r>
    </w:p>
    <w:p w:rsidR="001A26B7" w:rsidRDefault="001A26B7" w:rsidP="001A26B7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Wykonuje skok w dal po rozbiegu z odbicia ze strefy lub z belki;</w:t>
      </w:r>
    </w:p>
    <w:p w:rsidR="001A26B7" w:rsidRDefault="001A26B7" w:rsidP="001A26B7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Wykonuje skok przez przeszkodę technika naturalna;</w:t>
      </w:r>
    </w:p>
    <w:p w:rsidR="001A26B7" w:rsidRDefault="001A26B7" w:rsidP="001A26B7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Wymienia najczęstsze przyczyny wypadków i urazów  w czasie zajęć ruchowych, wie jak im zapobiegać;</w:t>
      </w:r>
    </w:p>
    <w:p w:rsidR="001A26B7" w:rsidRDefault="001A26B7" w:rsidP="001A26B7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Stosuje zasady asekuracji i </w:t>
      </w:r>
      <w:proofErr w:type="spellStart"/>
      <w:r>
        <w:rPr>
          <w:sz w:val="24"/>
          <w:szCs w:val="24"/>
        </w:rPr>
        <w:t>samoasekuracji</w:t>
      </w:r>
      <w:proofErr w:type="spellEnd"/>
      <w:r>
        <w:rPr>
          <w:sz w:val="24"/>
          <w:szCs w:val="24"/>
        </w:rPr>
        <w:t>;</w:t>
      </w:r>
    </w:p>
    <w:p w:rsidR="001A26B7" w:rsidRDefault="001A26B7" w:rsidP="001A26B7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Aktywnie uczestniczy w rozgrzewce;</w:t>
      </w:r>
    </w:p>
    <w:p w:rsidR="001A26B7" w:rsidRDefault="001A26B7" w:rsidP="001A26B7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Podejmuje aktywność fizyczna w różnych warunkach atmosferycznych;</w:t>
      </w:r>
    </w:p>
    <w:p w:rsidR="001A26B7" w:rsidRDefault="001A26B7" w:rsidP="001A26B7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Potrafi odpowiednio zachować się  w razie wypadku czy urazu.</w:t>
      </w:r>
    </w:p>
    <w:p w:rsidR="001A26B7" w:rsidRDefault="001A26B7" w:rsidP="001A26B7">
      <w:pPr>
        <w:jc w:val="both"/>
        <w:rPr>
          <w:sz w:val="24"/>
          <w:szCs w:val="24"/>
        </w:rPr>
      </w:pPr>
      <w:r>
        <w:rPr>
          <w:b/>
          <w:sz w:val="28"/>
          <w:szCs w:val="28"/>
        </w:rPr>
        <w:t>Ocena dostateczna:</w:t>
      </w:r>
    </w:p>
    <w:p w:rsidR="001A26B7" w:rsidRDefault="001A26B7" w:rsidP="001A26B7">
      <w:pPr>
        <w:pStyle w:val="Akapitzlist"/>
        <w:numPr>
          <w:ilvl w:val="0"/>
          <w:numId w:val="1"/>
        </w:numPr>
        <w:spacing w:line="254" w:lineRule="auto"/>
        <w:jc w:val="both"/>
        <w:rPr>
          <w:sz w:val="24"/>
          <w:szCs w:val="24"/>
        </w:rPr>
      </w:pPr>
      <w:r>
        <w:rPr>
          <w:sz w:val="24"/>
          <w:szCs w:val="24"/>
        </w:rPr>
        <w:t>Realizuje wymagania na ocenę dopuszczającą;</w:t>
      </w:r>
    </w:p>
    <w:p w:rsidR="001A26B7" w:rsidRDefault="001A26B7" w:rsidP="001A26B7">
      <w:pPr>
        <w:pStyle w:val="Akapitzlist"/>
        <w:numPr>
          <w:ilvl w:val="0"/>
          <w:numId w:val="1"/>
        </w:numPr>
        <w:spacing w:line="254" w:lineRule="auto"/>
        <w:jc w:val="both"/>
        <w:rPr>
          <w:sz w:val="24"/>
          <w:szCs w:val="24"/>
        </w:rPr>
      </w:pPr>
      <w:r>
        <w:rPr>
          <w:sz w:val="24"/>
          <w:szCs w:val="24"/>
        </w:rPr>
        <w:t>Wie co to paraolimpiada i olimpiada specjalna;</w:t>
      </w:r>
    </w:p>
    <w:p w:rsidR="001A26B7" w:rsidRDefault="001A26B7" w:rsidP="001A26B7">
      <w:pPr>
        <w:pStyle w:val="Akapitzlist"/>
        <w:numPr>
          <w:ilvl w:val="0"/>
          <w:numId w:val="1"/>
        </w:numPr>
        <w:spacing w:line="254" w:lineRule="auto"/>
        <w:jc w:val="both"/>
        <w:rPr>
          <w:sz w:val="24"/>
          <w:szCs w:val="24"/>
        </w:rPr>
      </w:pPr>
      <w:r>
        <w:rPr>
          <w:sz w:val="24"/>
          <w:szCs w:val="24"/>
        </w:rPr>
        <w:t>Wskazuje możliwości wykorzystania współczesnych technologii do oceny dziennej aktywności fizycznej;</w:t>
      </w:r>
    </w:p>
    <w:p w:rsidR="001A26B7" w:rsidRDefault="001A26B7" w:rsidP="001A26B7">
      <w:pPr>
        <w:pStyle w:val="Akapitzlist"/>
        <w:numPr>
          <w:ilvl w:val="0"/>
          <w:numId w:val="1"/>
        </w:numPr>
        <w:spacing w:line="254" w:lineRule="auto"/>
        <w:jc w:val="both"/>
        <w:rPr>
          <w:sz w:val="24"/>
          <w:szCs w:val="24"/>
        </w:rPr>
      </w:pPr>
      <w:r>
        <w:rPr>
          <w:sz w:val="24"/>
          <w:szCs w:val="24"/>
        </w:rPr>
        <w:t>Zna nowoczesne formy aktywności fizycznej (</w:t>
      </w:r>
      <w:proofErr w:type="spellStart"/>
      <w:r>
        <w:rPr>
          <w:sz w:val="24"/>
          <w:szCs w:val="24"/>
        </w:rPr>
        <w:t>pilates</w:t>
      </w:r>
      <w:proofErr w:type="spellEnd"/>
      <w:r>
        <w:rPr>
          <w:sz w:val="24"/>
          <w:szCs w:val="24"/>
        </w:rPr>
        <w:t xml:space="preserve">, zumba, </w:t>
      </w:r>
      <w:proofErr w:type="spellStart"/>
      <w:r>
        <w:rPr>
          <w:sz w:val="24"/>
          <w:szCs w:val="24"/>
        </w:rPr>
        <w:t>nordic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walking</w:t>
      </w:r>
      <w:proofErr w:type="spellEnd"/>
      <w:r>
        <w:rPr>
          <w:sz w:val="24"/>
          <w:szCs w:val="24"/>
        </w:rPr>
        <w:t>);</w:t>
      </w:r>
    </w:p>
    <w:p w:rsidR="001A26B7" w:rsidRDefault="001A26B7" w:rsidP="001A26B7">
      <w:pPr>
        <w:pStyle w:val="Akapitzlist"/>
        <w:numPr>
          <w:ilvl w:val="0"/>
          <w:numId w:val="1"/>
        </w:numPr>
        <w:spacing w:line="254" w:lineRule="auto"/>
        <w:jc w:val="both"/>
        <w:rPr>
          <w:sz w:val="24"/>
          <w:szCs w:val="24"/>
        </w:rPr>
      </w:pPr>
      <w:r>
        <w:rPr>
          <w:sz w:val="24"/>
          <w:szCs w:val="24"/>
        </w:rPr>
        <w:t>Przeprowadza rozgrzewkę w zależności od rodzaju aktywności;</w:t>
      </w:r>
    </w:p>
    <w:p w:rsidR="001A26B7" w:rsidRDefault="001A26B7" w:rsidP="001A26B7">
      <w:pPr>
        <w:pStyle w:val="Akapitzlist"/>
        <w:numPr>
          <w:ilvl w:val="0"/>
          <w:numId w:val="1"/>
        </w:numPr>
        <w:spacing w:line="254" w:lineRule="auto"/>
        <w:jc w:val="both"/>
        <w:rPr>
          <w:sz w:val="24"/>
          <w:szCs w:val="24"/>
        </w:rPr>
      </w:pPr>
      <w:r>
        <w:rPr>
          <w:sz w:val="24"/>
          <w:szCs w:val="24"/>
        </w:rPr>
        <w:t>Demonstruje ergonomiczne podnoszenie i przenoszenie ciężkich przedmiotów;</w:t>
      </w:r>
    </w:p>
    <w:p w:rsidR="001A26B7" w:rsidRDefault="001A26B7" w:rsidP="001A26B7">
      <w:pPr>
        <w:pStyle w:val="Akapitzlist"/>
        <w:numPr>
          <w:ilvl w:val="0"/>
          <w:numId w:val="1"/>
        </w:numPr>
        <w:spacing w:line="254" w:lineRule="auto"/>
        <w:jc w:val="both"/>
        <w:rPr>
          <w:sz w:val="24"/>
          <w:szCs w:val="24"/>
        </w:rPr>
      </w:pPr>
      <w:r>
        <w:rPr>
          <w:sz w:val="24"/>
          <w:szCs w:val="24"/>
        </w:rPr>
        <w:t>Wymienia przyczyny i skutki otyłości;</w:t>
      </w:r>
    </w:p>
    <w:p w:rsidR="001A26B7" w:rsidRDefault="001A26B7" w:rsidP="001A26B7">
      <w:pPr>
        <w:pStyle w:val="Akapitzlist"/>
        <w:numPr>
          <w:ilvl w:val="0"/>
          <w:numId w:val="1"/>
        </w:numPr>
        <w:spacing w:line="254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Zna skutki nieuzasadnionego odchudzania się i stosowania sterydów w celu zwiększenia masy ciała;</w:t>
      </w:r>
    </w:p>
    <w:p w:rsidR="001A26B7" w:rsidRDefault="001A26B7" w:rsidP="001A26B7">
      <w:pPr>
        <w:pStyle w:val="Akapitzlist"/>
        <w:numPr>
          <w:ilvl w:val="0"/>
          <w:numId w:val="1"/>
        </w:numPr>
        <w:spacing w:line="254" w:lineRule="auto"/>
        <w:jc w:val="both"/>
        <w:rPr>
          <w:sz w:val="24"/>
          <w:szCs w:val="24"/>
        </w:rPr>
      </w:pPr>
      <w:r>
        <w:rPr>
          <w:sz w:val="24"/>
          <w:szCs w:val="24"/>
        </w:rPr>
        <w:t>Omawia sposoby redukowania nadmiernego stresu i radzenia sobie z nim w sposób konstruktywny.</w:t>
      </w:r>
    </w:p>
    <w:p w:rsidR="001A26B7" w:rsidRDefault="001A26B7" w:rsidP="001A26B7">
      <w:pPr>
        <w:jc w:val="both"/>
        <w:rPr>
          <w:b/>
          <w:sz w:val="28"/>
          <w:szCs w:val="28"/>
        </w:rPr>
      </w:pPr>
    </w:p>
    <w:p w:rsidR="001A26B7" w:rsidRDefault="001A26B7" w:rsidP="001A26B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Ocena dobra:</w:t>
      </w:r>
    </w:p>
    <w:p w:rsidR="001A26B7" w:rsidRDefault="001A26B7" w:rsidP="001A26B7">
      <w:pPr>
        <w:pStyle w:val="Akapitzlist"/>
        <w:numPr>
          <w:ilvl w:val="0"/>
          <w:numId w:val="2"/>
        </w:numPr>
        <w:spacing w:line="254" w:lineRule="auto"/>
        <w:jc w:val="both"/>
        <w:rPr>
          <w:sz w:val="24"/>
          <w:szCs w:val="24"/>
        </w:rPr>
      </w:pPr>
      <w:r>
        <w:rPr>
          <w:sz w:val="24"/>
          <w:szCs w:val="24"/>
        </w:rPr>
        <w:t>Realizuje wymagania na ocenę dopuszczającą i dostateczną;</w:t>
      </w:r>
    </w:p>
    <w:p w:rsidR="001A26B7" w:rsidRDefault="001A26B7" w:rsidP="001A26B7">
      <w:pPr>
        <w:pStyle w:val="Akapitzlist"/>
        <w:numPr>
          <w:ilvl w:val="0"/>
          <w:numId w:val="2"/>
        </w:numPr>
        <w:spacing w:line="254" w:lineRule="auto"/>
        <w:jc w:val="both"/>
        <w:rPr>
          <w:sz w:val="24"/>
          <w:szCs w:val="24"/>
        </w:rPr>
      </w:pPr>
      <w:r>
        <w:rPr>
          <w:sz w:val="24"/>
          <w:szCs w:val="24"/>
        </w:rPr>
        <w:t>Interpretuje z pomocą nauczyciela wyniki pomiarów wzrostu i masy ciała;</w:t>
      </w:r>
    </w:p>
    <w:p w:rsidR="001A26B7" w:rsidRDefault="001A26B7" w:rsidP="001A26B7">
      <w:pPr>
        <w:pStyle w:val="Akapitzlist"/>
        <w:numPr>
          <w:ilvl w:val="0"/>
          <w:numId w:val="2"/>
        </w:numPr>
        <w:spacing w:line="254" w:lineRule="auto"/>
        <w:jc w:val="both"/>
        <w:rPr>
          <w:sz w:val="24"/>
          <w:szCs w:val="24"/>
        </w:rPr>
      </w:pPr>
      <w:r>
        <w:rPr>
          <w:sz w:val="24"/>
          <w:szCs w:val="24"/>
        </w:rPr>
        <w:t>Potrafi wymienić testy do pomiaru sprawności fizycznej;</w:t>
      </w:r>
    </w:p>
    <w:p w:rsidR="001A26B7" w:rsidRDefault="001A26B7" w:rsidP="001A26B7">
      <w:pPr>
        <w:pStyle w:val="Akapitzlist"/>
        <w:numPr>
          <w:ilvl w:val="0"/>
          <w:numId w:val="2"/>
        </w:numPr>
        <w:spacing w:line="254" w:lineRule="auto"/>
        <w:jc w:val="both"/>
        <w:rPr>
          <w:sz w:val="24"/>
          <w:szCs w:val="24"/>
        </w:rPr>
      </w:pPr>
      <w:r>
        <w:rPr>
          <w:sz w:val="24"/>
          <w:szCs w:val="24"/>
        </w:rPr>
        <w:t>Ocenia poziom własnej sprawności fizycznej;</w:t>
      </w:r>
    </w:p>
    <w:p w:rsidR="001A26B7" w:rsidRDefault="001A26B7" w:rsidP="001A26B7">
      <w:pPr>
        <w:pStyle w:val="Akapitzlist"/>
        <w:numPr>
          <w:ilvl w:val="0"/>
          <w:numId w:val="2"/>
        </w:numPr>
        <w:spacing w:line="254" w:lineRule="auto"/>
        <w:jc w:val="both"/>
        <w:rPr>
          <w:sz w:val="24"/>
          <w:szCs w:val="24"/>
        </w:rPr>
      </w:pPr>
      <w:r>
        <w:rPr>
          <w:sz w:val="24"/>
          <w:szCs w:val="24"/>
        </w:rPr>
        <w:t>Demonstruje zestaw ćwiczeń kształtujących zdolności motoryczne;</w:t>
      </w:r>
    </w:p>
    <w:p w:rsidR="001A26B7" w:rsidRDefault="001A26B7" w:rsidP="001A26B7">
      <w:pPr>
        <w:pStyle w:val="Akapitzlist"/>
        <w:numPr>
          <w:ilvl w:val="0"/>
          <w:numId w:val="2"/>
        </w:numPr>
        <w:spacing w:line="254" w:lineRule="auto"/>
        <w:jc w:val="both"/>
        <w:rPr>
          <w:sz w:val="24"/>
          <w:szCs w:val="24"/>
        </w:rPr>
      </w:pPr>
      <w:r>
        <w:rPr>
          <w:sz w:val="24"/>
          <w:szCs w:val="24"/>
        </w:rPr>
        <w:t>Demonstruje zestaw ćwiczeń kształtujących prawidłową postawę ciała;</w:t>
      </w:r>
    </w:p>
    <w:p w:rsidR="001A26B7" w:rsidRDefault="001A26B7" w:rsidP="001A26B7">
      <w:pPr>
        <w:pStyle w:val="Akapitzlist"/>
        <w:numPr>
          <w:ilvl w:val="0"/>
          <w:numId w:val="2"/>
        </w:numPr>
        <w:spacing w:line="254" w:lineRule="auto"/>
        <w:jc w:val="both"/>
        <w:rPr>
          <w:sz w:val="24"/>
          <w:szCs w:val="24"/>
        </w:rPr>
      </w:pPr>
      <w:r>
        <w:rPr>
          <w:sz w:val="24"/>
          <w:szCs w:val="24"/>
        </w:rPr>
        <w:t>Wymienia korzyści wynikające z aktywności fizycznej w terenie;</w:t>
      </w:r>
    </w:p>
    <w:p w:rsidR="001A26B7" w:rsidRDefault="001A26B7" w:rsidP="001A26B7">
      <w:pPr>
        <w:pStyle w:val="Akapitzlist"/>
        <w:numPr>
          <w:ilvl w:val="0"/>
          <w:numId w:val="2"/>
        </w:numPr>
        <w:spacing w:line="254" w:lineRule="auto"/>
        <w:jc w:val="both"/>
        <w:rPr>
          <w:sz w:val="24"/>
          <w:szCs w:val="24"/>
        </w:rPr>
      </w:pPr>
      <w:r>
        <w:rPr>
          <w:sz w:val="24"/>
          <w:szCs w:val="24"/>
        </w:rPr>
        <w:t>Wykorzystuje współczesne technologie do oceny dziennej aktywności fizycznej;</w:t>
      </w:r>
    </w:p>
    <w:p w:rsidR="001A26B7" w:rsidRDefault="001A26B7" w:rsidP="001A26B7">
      <w:pPr>
        <w:pStyle w:val="Akapitzlist"/>
        <w:numPr>
          <w:ilvl w:val="0"/>
          <w:numId w:val="2"/>
        </w:numPr>
        <w:spacing w:line="254" w:lineRule="auto"/>
        <w:jc w:val="both"/>
        <w:rPr>
          <w:sz w:val="24"/>
          <w:szCs w:val="24"/>
        </w:rPr>
      </w:pPr>
      <w:r>
        <w:rPr>
          <w:sz w:val="24"/>
          <w:szCs w:val="24"/>
        </w:rPr>
        <w:t>Uczestniczy w nowoczesnych formach aktywności fizycznej (</w:t>
      </w:r>
      <w:proofErr w:type="spellStart"/>
      <w:r>
        <w:rPr>
          <w:sz w:val="24"/>
          <w:szCs w:val="24"/>
        </w:rPr>
        <w:t>pilates</w:t>
      </w:r>
      <w:proofErr w:type="spellEnd"/>
      <w:r>
        <w:rPr>
          <w:sz w:val="24"/>
          <w:szCs w:val="24"/>
        </w:rPr>
        <w:t xml:space="preserve">, zumba, </w:t>
      </w:r>
      <w:proofErr w:type="spellStart"/>
      <w:r>
        <w:rPr>
          <w:sz w:val="24"/>
          <w:szCs w:val="24"/>
        </w:rPr>
        <w:t>nordic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walking</w:t>
      </w:r>
      <w:proofErr w:type="spellEnd"/>
      <w:r>
        <w:rPr>
          <w:sz w:val="24"/>
          <w:szCs w:val="24"/>
        </w:rPr>
        <w:t>);</w:t>
      </w:r>
    </w:p>
    <w:p w:rsidR="001A26B7" w:rsidRDefault="001A26B7" w:rsidP="001A26B7">
      <w:pPr>
        <w:pStyle w:val="Akapitzlist"/>
        <w:numPr>
          <w:ilvl w:val="0"/>
          <w:numId w:val="2"/>
        </w:numPr>
        <w:spacing w:line="254" w:lineRule="auto"/>
        <w:jc w:val="both"/>
        <w:rPr>
          <w:sz w:val="24"/>
          <w:szCs w:val="24"/>
        </w:rPr>
      </w:pPr>
      <w:r>
        <w:rPr>
          <w:sz w:val="24"/>
          <w:szCs w:val="24"/>
        </w:rPr>
        <w:t>Uczestniczy w grach szkolnych jako sędzia;</w:t>
      </w:r>
    </w:p>
    <w:p w:rsidR="001A26B7" w:rsidRDefault="001A26B7" w:rsidP="001A26B7">
      <w:pPr>
        <w:pStyle w:val="Akapitzlist"/>
        <w:numPr>
          <w:ilvl w:val="0"/>
          <w:numId w:val="2"/>
        </w:numPr>
        <w:spacing w:line="254" w:lineRule="auto"/>
        <w:jc w:val="both"/>
        <w:rPr>
          <w:sz w:val="24"/>
          <w:szCs w:val="24"/>
        </w:rPr>
      </w:pPr>
      <w:r>
        <w:rPr>
          <w:sz w:val="24"/>
          <w:szCs w:val="24"/>
        </w:rPr>
        <w:t>Dobiera ćwiczenia relaksacyjne dostosowane do własnych potrzeb;</w:t>
      </w:r>
    </w:p>
    <w:p w:rsidR="001A26B7" w:rsidRDefault="001A26B7" w:rsidP="001A26B7">
      <w:pPr>
        <w:pStyle w:val="Akapitzlist"/>
        <w:numPr>
          <w:ilvl w:val="0"/>
          <w:numId w:val="2"/>
        </w:numPr>
        <w:spacing w:line="254" w:lineRule="auto"/>
        <w:jc w:val="both"/>
        <w:rPr>
          <w:sz w:val="24"/>
          <w:szCs w:val="24"/>
        </w:rPr>
      </w:pPr>
      <w:r>
        <w:rPr>
          <w:sz w:val="24"/>
          <w:szCs w:val="24"/>
        </w:rPr>
        <w:t>Opracowuje rozkład dnia uwzględniając właściwe proporcje między pracą a odpoczynkiem, z uwzględnieniem aktywnego wypoczynku.</w:t>
      </w:r>
    </w:p>
    <w:p w:rsidR="001A26B7" w:rsidRDefault="001A26B7" w:rsidP="001A26B7">
      <w:pPr>
        <w:jc w:val="both"/>
        <w:rPr>
          <w:b/>
          <w:sz w:val="28"/>
          <w:szCs w:val="28"/>
        </w:rPr>
      </w:pPr>
    </w:p>
    <w:p w:rsidR="001A26B7" w:rsidRDefault="001A26B7" w:rsidP="001A26B7">
      <w:pPr>
        <w:jc w:val="both"/>
        <w:rPr>
          <w:b/>
          <w:sz w:val="28"/>
          <w:szCs w:val="28"/>
        </w:rPr>
      </w:pPr>
    </w:p>
    <w:p w:rsidR="001A26B7" w:rsidRDefault="001A26B7" w:rsidP="001A26B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Ocena bardzo dobra:</w:t>
      </w:r>
    </w:p>
    <w:p w:rsidR="001A26B7" w:rsidRDefault="001A26B7" w:rsidP="001A26B7">
      <w:pPr>
        <w:pStyle w:val="Akapitzlist"/>
        <w:numPr>
          <w:ilvl w:val="0"/>
          <w:numId w:val="3"/>
        </w:numPr>
        <w:spacing w:line="254" w:lineRule="auto"/>
        <w:jc w:val="both"/>
        <w:rPr>
          <w:sz w:val="24"/>
          <w:szCs w:val="24"/>
        </w:rPr>
      </w:pPr>
      <w:r>
        <w:rPr>
          <w:sz w:val="24"/>
          <w:szCs w:val="24"/>
        </w:rPr>
        <w:t>Realizuje wymagania na ocenę dopuszczającą, dostateczną i dobrą;</w:t>
      </w:r>
    </w:p>
    <w:p w:rsidR="001A26B7" w:rsidRDefault="001A26B7" w:rsidP="001A26B7">
      <w:pPr>
        <w:pStyle w:val="Akapitzlist"/>
        <w:numPr>
          <w:ilvl w:val="0"/>
          <w:numId w:val="3"/>
        </w:numPr>
        <w:spacing w:line="254" w:lineRule="auto"/>
        <w:jc w:val="both"/>
        <w:rPr>
          <w:sz w:val="24"/>
          <w:szCs w:val="24"/>
        </w:rPr>
      </w:pPr>
      <w:r>
        <w:rPr>
          <w:sz w:val="24"/>
          <w:szCs w:val="24"/>
        </w:rPr>
        <w:t>Samodzielnie interpretuje wyniki pomiarów wzrostu i masy ciała;</w:t>
      </w:r>
    </w:p>
    <w:p w:rsidR="001A26B7" w:rsidRDefault="001A26B7" w:rsidP="001A26B7">
      <w:pPr>
        <w:pStyle w:val="Akapitzlist"/>
        <w:numPr>
          <w:ilvl w:val="0"/>
          <w:numId w:val="3"/>
        </w:numPr>
        <w:spacing w:line="254" w:lineRule="auto"/>
        <w:jc w:val="both"/>
        <w:rPr>
          <w:sz w:val="24"/>
          <w:szCs w:val="24"/>
        </w:rPr>
      </w:pPr>
      <w:r>
        <w:rPr>
          <w:sz w:val="24"/>
          <w:szCs w:val="24"/>
        </w:rPr>
        <w:t>Interpretuje poziom własnej sprawności fizycznej;</w:t>
      </w:r>
    </w:p>
    <w:p w:rsidR="001A26B7" w:rsidRDefault="001A26B7" w:rsidP="001A26B7">
      <w:pPr>
        <w:pStyle w:val="Akapitzlist"/>
        <w:numPr>
          <w:ilvl w:val="0"/>
          <w:numId w:val="3"/>
        </w:numPr>
        <w:spacing w:line="254" w:lineRule="auto"/>
        <w:jc w:val="both"/>
        <w:rPr>
          <w:sz w:val="24"/>
          <w:szCs w:val="24"/>
        </w:rPr>
      </w:pPr>
      <w:r>
        <w:rPr>
          <w:sz w:val="24"/>
          <w:szCs w:val="24"/>
        </w:rPr>
        <w:t>Wymagane umiejętności ruchowe wykonuje bezbłędnie.</w:t>
      </w:r>
    </w:p>
    <w:p w:rsidR="001A26B7" w:rsidRDefault="001A26B7" w:rsidP="001A26B7">
      <w:pPr>
        <w:pStyle w:val="Akapitzlist"/>
        <w:numPr>
          <w:ilvl w:val="0"/>
          <w:numId w:val="3"/>
        </w:numPr>
        <w:spacing w:line="254" w:lineRule="auto"/>
        <w:jc w:val="both"/>
        <w:rPr>
          <w:sz w:val="24"/>
          <w:szCs w:val="24"/>
        </w:rPr>
      </w:pPr>
      <w:r>
        <w:rPr>
          <w:sz w:val="24"/>
          <w:szCs w:val="24"/>
        </w:rPr>
        <w:t>Diagnozuje własną dzienną aktywność fizyczna z wykorzystaniem nowoczesnych technologii (np. urządzenia monitorujące, aplikacje internetowe);</w:t>
      </w:r>
    </w:p>
    <w:p w:rsidR="001A26B7" w:rsidRDefault="001A26B7" w:rsidP="001A26B7">
      <w:pPr>
        <w:pStyle w:val="Akapitzlist"/>
        <w:numPr>
          <w:ilvl w:val="0"/>
          <w:numId w:val="3"/>
        </w:numPr>
        <w:spacing w:line="254" w:lineRule="auto"/>
        <w:jc w:val="both"/>
        <w:rPr>
          <w:sz w:val="24"/>
          <w:szCs w:val="24"/>
        </w:rPr>
      </w:pPr>
      <w:r>
        <w:rPr>
          <w:sz w:val="24"/>
          <w:szCs w:val="24"/>
        </w:rPr>
        <w:t>Omawia zmiany zachodzące w organizmie podczas wysiłku fizycznego.</w:t>
      </w:r>
    </w:p>
    <w:p w:rsidR="001A26B7" w:rsidRDefault="001A26B7" w:rsidP="001A26B7">
      <w:pPr>
        <w:jc w:val="both"/>
        <w:rPr>
          <w:b/>
          <w:sz w:val="28"/>
          <w:szCs w:val="28"/>
        </w:rPr>
      </w:pPr>
    </w:p>
    <w:p w:rsidR="001A26B7" w:rsidRDefault="001A26B7" w:rsidP="001A26B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Ocena celująca:</w:t>
      </w:r>
    </w:p>
    <w:p w:rsidR="001A26B7" w:rsidRDefault="001A26B7" w:rsidP="001A26B7">
      <w:pPr>
        <w:pStyle w:val="Akapitzlist"/>
        <w:numPr>
          <w:ilvl w:val="0"/>
          <w:numId w:val="4"/>
        </w:numPr>
        <w:spacing w:line="254" w:lineRule="auto"/>
        <w:jc w:val="both"/>
        <w:rPr>
          <w:sz w:val="24"/>
          <w:szCs w:val="24"/>
        </w:rPr>
      </w:pPr>
      <w:r>
        <w:rPr>
          <w:sz w:val="24"/>
          <w:szCs w:val="24"/>
        </w:rPr>
        <w:t>Realizuje wymagania na wszystkie powyższe oceny;</w:t>
      </w:r>
    </w:p>
    <w:p w:rsidR="001A26B7" w:rsidRDefault="001A26B7" w:rsidP="001A26B7">
      <w:pPr>
        <w:pStyle w:val="Akapitzlist"/>
        <w:numPr>
          <w:ilvl w:val="0"/>
          <w:numId w:val="4"/>
        </w:numPr>
        <w:spacing w:line="254" w:lineRule="auto"/>
        <w:jc w:val="both"/>
        <w:rPr>
          <w:sz w:val="24"/>
          <w:szCs w:val="24"/>
        </w:rPr>
      </w:pPr>
      <w:r>
        <w:rPr>
          <w:sz w:val="24"/>
          <w:szCs w:val="24"/>
        </w:rPr>
        <w:t>Proponuje  nowe, nieznane uczniom gry i zabawy ruchowe;</w:t>
      </w:r>
    </w:p>
    <w:p w:rsidR="001A26B7" w:rsidRDefault="001A26B7" w:rsidP="001A26B7">
      <w:pPr>
        <w:pStyle w:val="Akapitzlist"/>
        <w:numPr>
          <w:ilvl w:val="0"/>
          <w:numId w:val="4"/>
        </w:numPr>
        <w:spacing w:line="254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Przeprowadza dla rówieśników zajęcia z elementami nowoczesnych form aktywności fizycznych np. </w:t>
      </w:r>
      <w:proofErr w:type="spellStart"/>
      <w:r>
        <w:rPr>
          <w:sz w:val="24"/>
          <w:szCs w:val="24"/>
        </w:rPr>
        <w:t>pilatesu</w:t>
      </w:r>
      <w:proofErr w:type="spellEnd"/>
      <w:r>
        <w:rPr>
          <w:sz w:val="24"/>
          <w:szCs w:val="24"/>
        </w:rPr>
        <w:t>, zumby;</w:t>
      </w:r>
    </w:p>
    <w:p w:rsidR="001A26B7" w:rsidRDefault="001A26B7" w:rsidP="001A26B7">
      <w:pPr>
        <w:pStyle w:val="Akapitzlist"/>
        <w:numPr>
          <w:ilvl w:val="0"/>
          <w:numId w:val="4"/>
        </w:numPr>
        <w:spacing w:line="254" w:lineRule="auto"/>
        <w:jc w:val="both"/>
        <w:rPr>
          <w:sz w:val="24"/>
          <w:szCs w:val="24"/>
        </w:rPr>
      </w:pPr>
      <w:r>
        <w:rPr>
          <w:sz w:val="24"/>
          <w:szCs w:val="24"/>
        </w:rPr>
        <w:t>Organizuje dla grupy bieg terenowy z elementami orientacji w terenie;</w:t>
      </w:r>
    </w:p>
    <w:p w:rsidR="001A26B7" w:rsidRDefault="001A26B7" w:rsidP="001A26B7">
      <w:pPr>
        <w:pStyle w:val="Akapitzlist"/>
        <w:numPr>
          <w:ilvl w:val="0"/>
          <w:numId w:val="4"/>
        </w:numPr>
        <w:spacing w:line="254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Wykonuje dodatkowe zadania ruchowe;</w:t>
      </w:r>
    </w:p>
    <w:p w:rsidR="001A26B7" w:rsidRDefault="001A26B7" w:rsidP="001A26B7">
      <w:pPr>
        <w:pStyle w:val="Akapitzlist"/>
        <w:numPr>
          <w:ilvl w:val="0"/>
          <w:numId w:val="4"/>
        </w:numPr>
        <w:spacing w:line="254" w:lineRule="auto"/>
        <w:jc w:val="both"/>
        <w:rPr>
          <w:sz w:val="24"/>
          <w:szCs w:val="24"/>
        </w:rPr>
      </w:pPr>
      <w:r>
        <w:rPr>
          <w:sz w:val="24"/>
          <w:szCs w:val="24"/>
        </w:rPr>
        <w:t>Wychodzi z inicjatywą samodzielnej  organizacji i przeprowadzenia gier i zabaw ruchowych;</w:t>
      </w:r>
    </w:p>
    <w:p w:rsidR="001A26B7" w:rsidRDefault="001A26B7" w:rsidP="001A26B7">
      <w:pPr>
        <w:pStyle w:val="Akapitzlist"/>
        <w:numPr>
          <w:ilvl w:val="0"/>
          <w:numId w:val="4"/>
        </w:numPr>
        <w:spacing w:line="254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Uczestniczy w zawodach sportowych zgodnie z własnymi możliwościami </w:t>
      </w:r>
    </w:p>
    <w:p w:rsidR="001A26B7" w:rsidRDefault="001A26B7" w:rsidP="001A26B7">
      <w:pPr>
        <w:pStyle w:val="Akapitzlist"/>
        <w:spacing w:line="254" w:lineRule="auto"/>
        <w:jc w:val="both"/>
        <w:rPr>
          <w:sz w:val="24"/>
          <w:szCs w:val="24"/>
        </w:rPr>
      </w:pPr>
      <w:r>
        <w:rPr>
          <w:sz w:val="24"/>
          <w:szCs w:val="24"/>
        </w:rPr>
        <w:t>i predyspozycjami.</w:t>
      </w:r>
    </w:p>
    <w:p w:rsidR="001A26B7" w:rsidRDefault="001A26B7" w:rsidP="001A26B7">
      <w:pPr>
        <w:pStyle w:val="Akapitzlist"/>
        <w:jc w:val="both"/>
        <w:rPr>
          <w:b/>
          <w:sz w:val="28"/>
          <w:szCs w:val="28"/>
        </w:rPr>
      </w:pPr>
    </w:p>
    <w:p w:rsidR="001A26B7" w:rsidRDefault="001A26B7" w:rsidP="001A26B7"/>
    <w:p w:rsidR="001A26B7" w:rsidRDefault="001A26B7" w:rsidP="001A26B7"/>
    <w:p w:rsidR="001A26B7" w:rsidRDefault="001A26B7" w:rsidP="001A26B7"/>
    <w:p w:rsidR="00F35E85" w:rsidRDefault="001A26B7"/>
    <w:sectPr w:rsidR="00F35E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352DF2"/>
    <w:multiLevelType w:val="hybridMultilevel"/>
    <w:tmpl w:val="C784B7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F72A42"/>
    <w:multiLevelType w:val="hybridMultilevel"/>
    <w:tmpl w:val="A72CAF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3859D5"/>
    <w:multiLevelType w:val="hybridMultilevel"/>
    <w:tmpl w:val="028033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525441"/>
    <w:multiLevelType w:val="hybridMultilevel"/>
    <w:tmpl w:val="640444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6B7"/>
    <w:rsid w:val="001A26B7"/>
    <w:rsid w:val="00677C57"/>
    <w:rsid w:val="00C12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5396C"/>
  <w15:chartTrackingRefBased/>
  <w15:docId w15:val="{C4B9669A-0081-47D8-AF33-A91CA68AB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A26B7"/>
    <w:pPr>
      <w:spacing w:line="252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A26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33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576</Words>
  <Characters>3461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Wioleta Wilkowska</dc:creator>
  <cp:keywords/>
  <dc:description/>
  <cp:lastModifiedBy>Wioleta Wilkowska</cp:lastModifiedBy>
  <cp:revision>1</cp:revision>
  <dcterms:created xsi:type="dcterms:W3CDTF">2023-11-15T11:06:00Z</dcterms:created>
  <dcterms:modified xsi:type="dcterms:W3CDTF">2023-11-15T11:07:00Z</dcterms:modified>
</cp:coreProperties>
</file>