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59" w:rsidRDefault="0034020B" w:rsidP="00FB493D">
      <w:pPr>
        <w:spacing w:after="0" w:line="259" w:lineRule="auto"/>
        <w:ind w:left="0" w:firstLine="0"/>
      </w:pPr>
      <w:r>
        <w:rPr>
          <w:b/>
        </w:rPr>
        <w:t xml:space="preserve">WYMAGANIA EDUKACYJNE NIEZBĘDNE DO UZYSKANIA POSZCZEGÓLNYCH ŚRÓDROCZNYCH </w:t>
      </w:r>
    </w:p>
    <w:p w:rsidR="00FB493D" w:rsidRDefault="0034020B">
      <w:pPr>
        <w:spacing w:after="9" w:line="269" w:lineRule="auto"/>
        <w:ind w:left="1681"/>
        <w:jc w:val="left"/>
        <w:rPr>
          <w:b/>
        </w:rPr>
      </w:pPr>
      <w:r>
        <w:rPr>
          <w:b/>
        </w:rPr>
        <w:t xml:space="preserve">I ROCZNYCH OCEN KLASYFIKACYJNYCH Z JĘZYKA POLSKIEGO </w:t>
      </w:r>
    </w:p>
    <w:p w:rsidR="00AD0259" w:rsidRPr="00FB493D" w:rsidRDefault="00FB493D" w:rsidP="00FB493D">
      <w:pPr>
        <w:spacing w:after="9" w:line="269" w:lineRule="auto"/>
        <w:ind w:left="1681"/>
        <w:jc w:val="left"/>
        <w:rPr>
          <w:b/>
        </w:rPr>
      </w:pPr>
      <w:r>
        <w:rPr>
          <w:b/>
        </w:rPr>
        <w:t xml:space="preserve">                                     </w:t>
      </w:r>
      <w:r w:rsidR="0034020B" w:rsidRPr="00FB493D">
        <w:rPr>
          <w:b/>
        </w:rPr>
        <w:t>W KLASIE VII</w:t>
      </w:r>
    </w:p>
    <w:p w:rsidR="00AD0259" w:rsidRDefault="0034020B">
      <w:pPr>
        <w:spacing w:after="0" w:line="259" w:lineRule="auto"/>
        <w:ind w:left="77" w:firstLine="0"/>
        <w:jc w:val="left"/>
      </w:pPr>
      <w:r>
        <w:t xml:space="preserve"> </w:t>
      </w:r>
    </w:p>
    <w:p w:rsidR="00F7112C" w:rsidRDefault="00F7112C">
      <w:pPr>
        <w:spacing w:after="0" w:line="259" w:lineRule="auto"/>
        <w:ind w:left="77" w:firstLine="0"/>
        <w:jc w:val="left"/>
      </w:pPr>
    </w:p>
    <w:p w:rsidR="00AD0259" w:rsidRPr="00627579" w:rsidRDefault="00FB493D">
      <w:pPr>
        <w:spacing w:after="15" w:line="259" w:lineRule="auto"/>
        <w:ind w:left="77" w:firstLine="0"/>
        <w:jc w:val="lef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</w:t>
      </w:r>
      <w:r w:rsidR="0034020B" w:rsidRPr="006275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7579">
        <w:rPr>
          <w:rFonts w:ascii="Times New Roman" w:hAnsi="Times New Roman" w:cs="Times New Roman"/>
          <w:b/>
          <w:color w:val="FF0000"/>
          <w:sz w:val="24"/>
          <w:szCs w:val="24"/>
        </w:rPr>
        <w:t>I. OCENY ŚRÓDROCZNE</w:t>
      </w:r>
    </w:p>
    <w:p w:rsidR="00F7112C" w:rsidRPr="00627579" w:rsidRDefault="00F7112C">
      <w:pPr>
        <w:spacing w:after="15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D0259" w:rsidRPr="00627579" w:rsidRDefault="0034020B">
      <w:pPr>
        <w:pStyle w:val="Nagwek1"/>
        <w:ind w:left="72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t>Na ocenę celującą</w:t>
      </w:r>
      <w:r w:rsidRPr="00627579">
        <w:rPr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  <w:r w:rsidR="00AC6F60" w:rsidRPr="00627579">
        <w:rPr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</w:p>
    <w:p w:rsidR="00AD0259" w:rsidRPr="00627579" w:rsidRDefault="0034020B">
      <w:pPr>
        <w:spacing w:after="23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numPr>
          <w:ilvl w:val="0"/>
          <w:numId w:val="1"/>
        </w:numPr>
        <w:spacing w:after="0" w:line="277" w:lineRule="auto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  <w:u w:val="single" w:color="222222"/>
        </w:rPr>
        <w:t>Uczeń spełnił wymagania na ocenę bardzo dobrą oraz otrzymuje oceny celujące ze sprawdzianów i prac</w:t>
      </w: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627579">
        <w:rPr>
          <w:rFonts w:ascii="Times New Roman" w:hAnsi="Times New Roman" w:cs="Times New Roman"/>
          <w:color w:val="222222"/>
          <w:sz w:val="24"/>
          <w:szCs w:val="24"/>
          <w:u w:val="single" w:color="222222"/>
        </w:rPr>
        <w:t>klasowych, a ponadto:</w:t>
      </w: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AD0259" w:rsidRPr="00627579" w:rsidRDefault="0034020B">
      <w:pPr>
        <w:spacing w:after="21" w:line="259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AD0259" w:rsidRPr="00627579" w:rsidRDefault="0034020B">
      <w:pPr>
        <w:numPr>
          <w:ilvl w:val="0"/>
          <w:numId w:val="1"/>
        </w:numPr>
        <w:spacing w:after="42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bierze udział w różnych konkursach: przedmiotowym, literackich, recytatorskich, poetyckich na terenie szkoły i poza nią, </w:t>
      </w:r>
    </w:p>
    <w:p w:rsidR="00AD0259" w:rsidRPr="00627579" w:rsidRDefault="0034020B">
      <w:pPr>
        <w:numPr>
          <w:ilvl w:val="0"/>
          <w:numId w:val="1"/>
        </w:numPr>
        <w:spacing w:after="42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prezentuje wysoki poziom kultury języka, </w:t>
      </w:r>
    </w:p>
    <w:p w:rsidR="00AD0259" w:rsidRPr="00627579" w:rsidRDefault="0034020B">
      <w:pPr>
        <w:numPr>
          <w:ilvl w:val="0"/>
          <w:numId w:val="1"/>
        </w:numPr>
        <w:spacing w:after="42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jest „wprawionym” czytelnikiem; jego zainteresowania znacznie wykraczają poza listę lektur obowiązkowych – prezentuje na forum klasy wybrane przez siebie lektury, </w:t>
      </w:r>
    </w:p>
    <w:p w:rsidR="00AD0259" w:rsidRPr="00627579" w:rsidRDefault="0034020B" w:rsidP="00627579">
      <w:pPr>
        <w:numPr>
          <w:ilvl w:val="0"/>
          <w:numId w:val="1"/>
        </w:numPr>
        <w:spacing w:after="42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podejmuje działalność literacką lub kulturalną i prezentuje wysoki poziom merytoryczny oraz artystyczny (np. udział w akademiach). </w:t>
      </w:r>
    </w:p>
    <w:p w:rsidR="00AD0259" w:rsidRPr="00627579" w:rsidRDefault="0034020B">
      <w:pPr>
        <w:spacing w:after="14" w:line="259" w:lineRule="auto"/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AD0259" w:rsidRPr="00627579" w:rsidRDefault="00AD0259" w:rsidP="0041389D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D0259" w:rsidRPr="00627579" w:rsidRDefault="0034020B">
      <w:pPr>
        <w:pStyle w:val="Nagwek1"/>
        <w:ind w:left="72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 w:val="0"/>
          <w:sz w:val="24"/>
          <w:szCs w:val="24"/>
        </w:rPr>
        <w:t xml:space="preserve">Na ocenę </w:t>
      </w:r>
      <w:r w:rsidRPr="00627579">
        <w:rPr>
          <w:rFonts w:ascii="Times New Roman" w:hAnsi="Times New Roman" w:cs="Times New Roman"/>
          <w:sz w:val="24"/>
          <w:szCs w:val="24"/>
        </w:rPr>
        <w:t>bardzo dobrą</w:t>
      </w:r>
    </w:p>
    <w:p w:rsidR="00AD0259" w:rsidRPr="00627579" w:rsidRDefault="0034020B">
      <w:pPr>
        <w:spacing w:after="15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5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literackiego i kulturowego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biegle posługuje się wiedzą z zakresu kształcenia literackiego i kulturowego nabytą w klasach IV-VI w stopniu koniecznym do zrozumienia i interpretacji omawianych tekstów kultury,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sprawnie wyszukuje w tekście potrzebne informacje oraz cytuje odpowiednie fragmenty tekstu, porządkuje informacje w zależności od ich funkcji w przekazie,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różnice między literaturą piękną a innymi rodzajami piśmiennictwa,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rodzaje i gatunki literackie (w tym pamiętnik, komedię, fraszkę, sonet, pieśń, balladę, tragedię),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wskazuje elementy dramatu (rodzaj): akt, scena, tekst główny, didaskalia, monolog, dialog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utworze środki stylistyczne (neologizm, eufemizm, inwokacja, symbol, alegoria porównanie homeryckie) i określa ich funkcje,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gatunki dziennikarskie (wywiad, artykuł, felieton, reportaż) i określa ich podstawowe cechy,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utworach rodzaje komizmu i określa ich funkcje,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tekście ironię i określa jej funkcję,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problematykę egzystencjalną w tekście i poddaje ją refleksji,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uwzględnia w interpretacji utworów literackich potrzebne konteksty,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 interpretacji tekstów literackich elementy wiedzy o historii i kulturze,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wartości etyczne i estetyczne w tekstach kultury,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recytuje utwór literacki w interpretacji zgodnej z jego tematem i stylem,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samodzielnie interpretuje dzieła sztuki (obraz, grafika, rzeźba, fotografia),  </w:t>
      </w:r>
    </w:p>
    <w:p w:rsidR="00AD0259" w:rsidRPr="00627579" w:rsidRDefault="0034020B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znajduje w tekstach współczesnej kultury popularnej (np. w filmach, komiksach, piosenkach) nawiązania do tradycyjnych wątków literackich i kulturowych.  </w:t>
      </w:r>
    </w:p>
    <w:p w:rsidR="00AD0259" w:rsidRPr="00627579" w:rsidRDefault="0034020B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W zakresie kształcenia językowego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biegle posługuje się wiedzą w zakresie nauki o języku nabytą w klasach IV-VI, stosuje poprawne formy gramatyczne wyrazów odmiennych, poprawnie dokonuje analizy gramatycznej i logicznej wypowiedzeń,  </w:t>
      </w:r>
    </w:p>
    <w:p w:rsidR="00AD0259" w:rsidRPr="00627579" w:rsidRDefault="0034020B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mechanizm uproszczeń i upodobnień fonetycznych, zaniku dźwięczności w wygłosie i rozumie ich znaczenie dla wymowy i pisowni,  </w:t>
      </w:r>
    </w:p>
    <w:p w:rsidR="00AD0259" w:rsidRPr="00627579" w:rsidRDefault="0034020B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wiedzę o różnicach w pisowni samogłosek ustnych i nosowych, spółgłosek twardych i miękkich, dźwięcznych i bezdźwięcznych,  </w:t>
      </w:r>
    </w:p>
    <w:p w:rsidR="00AD0259" w:rsidRPr="00627579" w:rsidRDefault="0034020B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wyrazie pochodnym wskazuje temat słowotwórczy i formant; określa rodzaje formantów i wskazuje ich funkcje w nadawaniu znaczenia wyrazom pochodnym, rozróżnia realne i słowotwórcze znaczenie wyrazu; rozpoznaje rodzinę wyrazów, łączy wyrazy pokrewne, wskazuje rdzeń,  </w:t>
      </w:r>
    </w:p>
    <w:p w:rsidR="00AD0259" w:rsidRPr="00627579" w:rsidRDefault="0034020B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tworzenia wyrazów złożonych, odróżnia ich typy,  </w:t>
      </w:r>
    </w:p>
    <w:p w:rsidR="00AD0259" w:rsidRPr="00627579" w:rsidRDefault="0034020B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imiesłowy, rozumie zasady ich tworzenia i odmiany, poprawnie stosuje imiesłowowy równoważnik zdania i rozumie jego funkcje; przekształca go na zdanie złożone i odwrotnie,  </w:t>
      </w:r>
    </w:p>
    <w:p w:rsidR="00AD0259" w:rsidRPr="00627579" w:rsidRDefault="00AD0259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tworzenia wypowiedzi  </w:t>
      </w:r>
    </w:p>
    <w:p w:rsidR="00AD0259" w:rsidRPr="00627579" w:rsidRDefault="0034020B">
      <w:pPr>
        <w:ind w:left="72" w:right="3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sprawnie posługuje się formami wypowiedzi pisemnej poznanymi w klasach IV-VI (dialog, opis przedmiotu, opis przeżyć wewnętrznych, list prywatny i oficjalny, opowiadanie twórcze i odtwórcze, charakterystyka, sprawozdanie z filmu, sprawozdanie ze spektaklu, sprawozdanie z wydarzenia, scenariusz filmowy, dedykacja, zaproszenie, podziękowanie, ogłoszenie, życzenia, notatka, e-mail, SMS), </w:t>
      </w:r>
    </w:p>
    <w:p w:rsidR="00AD0259" w:rsidRPr="00627579" w:rsidRDefault="0034020B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spójne wypowiedzi w następujących formach gatunkowych: rozprawka, wywiad,  </w:t>
      </w:r>
    </w:p>
    <w:p w:rsidR="00AD0259" w:rsidRPr="00627579" w:rsidRDefault="0034020B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wypowiedź, zachowując zasady kompozycji, budowy akapitu jako spójnej całości myślowej oraz spójności językowej między akapitami,  </w:t>
      </w:r>
    </w:p>
    <w:p w:rsidR="00AD0259" w:rsidRPr="00627579" w:rsidRDefault="0034020B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plan kompozycyjny własnej wypowiedzi, </w:t>
      </w:r>
    </w:p>
    <w:p w:rsidR="00AD0259" w:rsidRPr="00627579" w:rsidRDefault="0034020B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znajomość tezy i hipotezy oraz argumentów przy redagowaniu rozprawki oraz innych tekstów argumentacyjnych,  </w:t>
      </w:r>
    </w:p>
    <w:p w:rsidR="00AD0259" w:rsidRPr="00627579" w:rsidRDefault="0034020B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przykład od argumentu,  </w:t>
      </w:r>
    </w:p>
    <w:p w:rsidR="00AD0259" w:rsidRPr="00627579" w:rsidRDefault="0034020B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przeprowadza wnioskowanie jako element wywodu argumentacyjnego,  </w:t>
      </w:r>
    </w:p>
    <w:p w:rsidR="00AD0259" w:rsidRPr="00627579" w:rsidRDefault="0034020B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dokonuje interpretacji głosowej tekstów.  </w:t>
      </w:r>
    </w:p>
    <w:p w:rsidR="00AD0259" w:rsidRPr="00627579" w:rsidRDefault="0034020B">
      <w:pPr>
        <w:spacing w:after="15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samokształcenia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 informacji, respektując prawa autorskie,  </w:t>
      </w:r>
    </w:p>
    <w:p w:rsidR="00AD0259" w:rsidRPr="00627579" w:rsidRDefault="0034020B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sprawnie korzysta ze słowników,  </w:t>
      </w:r>
    </w:p>
    <w:p w:rsidR="00AD0259" w:rsidRPr="00627579" w:rsidRDefault="0034020B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rozwija swoje uzdolnienia i zainteresowania,  </w:t>
      </w:r>
    </w:p>
    <w:p w:rsidR="00AD0259" w:rsidRPr="00627579" w:rsidRDefault="0034020B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uczestniczy w życiu kulturalnym swojego regionu,  </w:t>
      </w:r>
    </w:p>
    <w:p w:rsidR="00AD0259" w:rsidRPr="00627579" w:rsidRDefault="0034020B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realizuje projekty edukacyjne,  </w:t>
      </w:r>
    </w:p>
    <w:p w:rsidR="00AD0259" w:rsidRPr="00627579" w:rsidRDefault="0034020B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przygotowuje prezentacje, wykorzystując technologie multimedialne,  </w:t>
      </w:r>
    </w:p>
    <w:p w:rsidR="00AD0259" w:rsidRPr="00627579" w:rsidRDefault="0034020B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samodzielnie prezentuje wyniki swojej pracy,  </w:t>
      </w:r>
    </w:p>
    <w:p w:rsidR="00AD0259" w:rsidRPr="00627579" w:rsidRDefault="0034020B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systematycznie się uczy,  </w:t>
      </w:r>
    </w:p>
    <w:p w:rsidR="00AD0259" w:rsidRPr="00627579" w:rsidRDefault="0034020B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pogłębia wiedzę przedmiotową poprzez udział w wykładach, konkursach,  • potrafi formułować opinie i rozwija umiejętność krytycznego myślenia.  </w:t>
      </w:r>
    </w:p>
    <w:p w:rsidR="00AD0259" w:rsidRPr="00627579" w:rsidRDefault="0034020B" w:rsidP="00BD22A4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259" w:rsidRPr="00627579" w:rsidRDefault="0034020B">
      <w:pPr>
        <w:spacing w:after="17" w:line="259" w:lineRule="auto"/>
        <w:ind w:left="77"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pStyle w:val="Nagwek1"/>
        <w:ind w:left="72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lastRenderedPageBreak/>
        <w:t>Na ocenę dobrą</w:t>
      </w:r>
      <w:r w:rsidR="00BD22A4" w:rsidRPr="006275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7579">
        <w:rPr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</w:p>
    <w:p w:rsidR="00AD0259" w:rsidRPr="00627579" w:rsidRDefault="0034020B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5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literackiego i kulturowego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wiedzą z zakresu kształcenia literackiego i kulturowego nabytą w klasach IV-VI w stopniu koniecznym do zrozumienia i interpretacji omawianych tekstów kultury,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samodzielnie wyszukuje w tekście potrzebne informacje oraz cytuje odpowiednie fragmenty tekstu, porządkuje informacje w zależności od ich funkcji w przekazie,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różnice między literaturą piękną a innymi rodzajami piśmiennictwa,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wskazuje elementy dramatu (rodzaj): akt, scena, tekst główny, didaskalia, monolog, dialog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rodzaje i gatunki literackie (w tym pamiętnik, komedię, fraszkę, sonet, pieśń, balladę, tragedię),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utworze środki stylistyczne (neologizm, eufemizm, inwokacja, symbol, alegoria) i określa ich funkcje,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gatunki dziennikarskie (wywiad, artykuł, felieton) i określa ich podstawowe cechy,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utworach rodzaje komizmu i określa ich funkcje,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tekście ironię i określa jej funkcję,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problematykę egzystencjalną w tekście i poddaje ją refleksji,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uwzględnia w interpretacji utworów literackich potrzebne konteksty,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interpretuje dzieła sztuki (obraz, grafika, rzeźba, fotografia),  </w:t>
      </w:r>
    </w:p>
    <w:p w:rsidR="00AD0259" w:rsidRPr="00627579" w:rsidRDefault="0034020B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znajduje w tekstach współczesnej kultury popularnej nawiązania do tradycyjnych wątków literackich i kulturowych.  </w:t>
      </w:r>
    </w:p>
    <w:p w:rsidR="00AD0259" w:rsidRPr="00627579" w:rsidRDefault="0034020B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językowego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wiedzą w zakresie nauki o języku nabytą w klasach IV-VI, stosuje poprawne formy gramatyczne wyrazów odmiennych, dokonuje analizy gramatycznej i logicznej wypowiedzeń,  </w:t>
      </w:r>
    </w:p>
    <w:p w:rsidR="00AD0259" w:rsidRPr="00627579" w:rsidRDefault="0034020B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mechanizm uproszczeń i upodobnień fonetycznych, zaniku dźwięczności w wygłosie i rozumie ich znaczenie dla wymowy i pisowni,  </w:t>
      </w:r>
    </w:p>
    <w:p w:rsidR="00AD0259" w:rsidRPr="00627579" w:rsidRDefault="0034020B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wyrazie pochodnym wskazuje temat słowotwórczy i formant; określa rodzaje formantów i wskazuje ich funkcje w nadawaniu znaczenia wyrazom pochodnym, rozróżnia realne i słowotwórcze znaczenie wyrazu; rozpoznaje rodzinę wyrazów, łączy wyrazy pokrewne, wskazuje rdzeń,  </w:t>
      </w:r>
    </w:p>
    <w:p w:rsidR="00AD0259" w:rsidRPr="00627579" w:rsidRDefault="0034020B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tworzenia wyrazów złożonych, odróżnia ich typy,  </w:t>
      </w:r>
    </w:p>
    <w:p w:rsidR="00AD0259" w:rsidRPr="00627579" w:rsidRDefault="0034020B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imiesłowy, rozumie zasady ich tworzenia i odmiany, poprawnie stosuje imiesłowowy równoważnik zdania i rozumie jego funkcje; przekształca go na zdanie złożone i odwrotnie,  </w:t>
      </w:r>
    </w:p>
    <w:p w:rsidR="00AD0259" w:rsidRPr="00627579" w:rsidRDefault="0034020B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wypowiedzenia wielokrotnie złożone,  </w:t>
      </w:r>
    </w:p>
    <w:p w:rsidR="00AD0259" w:rsidRPr="00627579" w:rsidRDefault="0034020B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mowę zależną i niezależną, przekształca mowę zależną na niezależną i odwrotnie,  </w:t>
      </w:r>
    </w:p>
    <w:p w:rsidR="00AD0259" w:rsidRPr="00627579" w:rsidRDefault="0034020B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rozumie i stosuje zasady dotyczące wyjątków od reguły polskiego akcentu,  </w:t>
      </w:r>
    </w:p>
    <w:p w:rsidR="00AD0259" w:rsidRPr="00627579" w:rsidRDefault="0034020B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typy skrótów i skrótowców – określa ich funkcje w tekście, wyjaśnia znaczenie skrótów i skrótowców często używanych w polszczyźnie mówionej i pisanej, </w:t>
      </w:r>
    </w:p>
    <w:p w:rsidR="00AD0259" w:rsidRPr="00627579" w:rsidRDefault="00AD0259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tworzenia wypowiedzi  </w:t>
      </w:r>
    </w:p>
    <w:p w:rsidR="00AD0259" w:rsidRPr="00627579" w:rsidRDefault="0034020B">
      <w:pPr>
        <w:ind w:left="72" w:right="3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formami wypowiedzi pisemnej poznanymi w klasach IV-VI zgodnie z zasadami ich tworzenia (dialog, opis przedmiotu, opis przeżyć wewnętrznych, list prywatny i oficjalny, opowiadanie twórcze i odtwórcze, charakterystyka, sprawozdanie z filmu, sprawozdanie ze spektaklu, sprawozdanie z </w:t>
      </w:r>
      <w:r w:rsidRPr="00627579">
        <w:rPr>
          <w:rFonts w:ascii="Times New Roman" w:hAnsi="Times New Roman" w:cs="Times New Roman"/>
          <w:sz w:val="24"/>
          <w:szCs w:val="24"/>
        </w:rPr>
        <w:lastRenderedPageBreak/>
        <w:t xml:space="preserve">wydarzenia, scenariusz filmowy, dedykacja, zaproszenie, podziękowanie, ogłoszenie, życzenia, notatka, e-mail, SMS),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wypowiedź, zachowując zasady kompozycji, budowy akapitu jako spójnej całości myślowej oraz spójności językowej między akapitami, 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plan odtwórczy oraz plan kompozycyjny własnej wypowiedzi, 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środki retoryczne oraz rozumie ich oddziaływanie na odbiorcę, 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znajomość tezy i hipotezy oraz argumentów przy redagowaniu rozprawki oraz innych tekstów argumentacyjnych, 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przykład od argumentu, 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przeprowadza wnioskowanie jako element wywodu argumentacyjnego, 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rzeczowo uzasadnia własne zdanie w dyskusji, 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i stosuje zasady etyki wypowiedzi,  </w:t>
      </w:r>
    </w:p>
    <w:p w:rsidR="00AD0259" w:rsidRPr="00627579" w:rsidRDefault="0034020B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spójne wypowiedzi w następujących formach gatunkowych: rozprawka, wywiad,  </w:t>
      </w: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samokształcenia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 informacji, respektując prawa autorskie,  </w:t>
      </w:r>
    </w:p>
    <w:p w:rsidR="00AD0259" w:rsidRPr="00627579" w:rsidRDefault="0034020B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sprawnie korzysta ze słowników,  </w:t>
      </w:r>
    </w:p>
    <w:p w:rsidR="00AD0259" w:rsidRPr="00627579" w:rsidRDefault="0034020B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rozwija swoje uzdolnienia i zainteresowania,  </w:t>
      </w:r>
    </w:p>
    <w:p w:rsidR="00AD0259" w:rsidRPr="00627579" w:rsidRDefault="0034020B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uczestniczy w życiu kulturalnym swojego regionu,  </w:t>
      </w:r>
    </w:p>
    <w:p w:rsidR="00AD0259" w:rsidRPr="00627579" w:rsidRDefault="0034020B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realizuje projekty edukacyjne,  </w:t>
      </w:r>
    </w:p>
    <w:p w:rsidR="00AD0259" w:rsidRPr="00627579" w:rsidRDefault="0034020B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przygotowuje prezentacje, wykorzystując technologie multimedialne,  </w:t>
      </w:r>
    </w:p>
    <w:p w:rsidR="00AD0259" w:rsidRPr="00627579" w:rsidRDefault="0034020B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samodzielnie prezentuje wyniki swojej pracy,  </w:t>
      </w:r>
    </w:p>
    <w:p w:rsidR="00AD0259" w:rsidRPr="00627579" w:rsidRDefault="0034020B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systematycznie się uczy,  </w:t>
      </w:r>
    </w:p>
    <w:p w:rsidR="00AD0259" w:rsidRPr="00627579" w:rsidRDefault="0034020B">
      <w:pPr>
        <w:pStyle w:val="Nagwek1"/>
        <w:ind w:left="72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t>Na ocenę dostateczną</w:t>
      </w:r>
      <w:r w:rsidRPr="00627579">
        <w:rPr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  <w:bookmarkStart w:id="0" w:name="_Hlk114413935"/>
    </w:p>
    <w:bookmarkEnd w:id="0"/>
    <w:p w:rsidR="00AD0259" w:rsidRPr="00627579" w:rsidRDefault="0034020B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5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literackiego i kulturowego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wiedzą z zakresu kształcenia literackiego i kulturowego nabytą w klasach IV-VI w stopniu koniecznym do zrozumienia omawianych tekstów kultury,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wyszukuje w tekście potrzebne informacje oraz cytuje odpowiednie fragmenty tekstu, porządkuje informacje,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różnice między literaturą piękną a innymi rodzajami piśmiennictwa,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wymienia elementy dramatu (rodzaj): akt, scena, tekst główny, didaskalia, monolog, dialog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rodzaje i gatunki literackie (w tym pamiętnik, komedię, fraszkę, sonet, pieśń, balladę, tragedię),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utworze środki stylistyczne (neologizm, eufemizm, inwokacja, symbol, alegoria),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gatunki dziennikarskie (wywiad, artykuł, felieton) i określa ich podstawowe cechy,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utworach rodzaje komizmu i określa ich funkcje,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tekście ironię,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problematykę egzystencjalną w tekście,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wartości etyczne w tekstach kultury,  </w:t>
      </w:r>
    </w:p>
    <w:p w:rsidR="00AD0259" w:rsidRPr="00627579" w:rsidRDefault="0034020B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recytuje utwór literacki,  </w:t>
      </w: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językowego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wiedzą w zakresie nauki o języku nabytą w klasach IV-VI w stopniu umożliwiającym opanowanie materiału przewidzianego w podstawie programowej, stosuje poprawne formy gramatyczne wyrazów odmiennych, dokonuje analizy gramatycznej i logicznej wypowiedzeń,  </w:t>
      </w:r>
    </w:p>
    <w:p w:rsidR="00AD0259" w:rsidRPr="00627579" w:rsidRDefault="0034020B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lastRenderedPageBreak/>
        <w:t xml:space="preserve">zna mechanizm uproszczeń i upodobnień fonetycznych, zaniku dźwięczności w wygłosie i rozumie ich znaczenie dla wymowy i pisowni,  </w:t>
      </w:r>
    </w:p>
    <w:p w:rsidR="00AD0259" w:rsidRPr="00627579" w:rsidRDefault="0034020B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wyrazie pochodnym wskazuje temat słowotwórczy i formant; określa rodzaje formantów; rozpoznaje rodzinę wyrazów, łączy wyrazy pokrewne, wskazuje rdzeń,  </w:t>
      </w:r>
    </w:p>
    <w:p w:rsidR="00AD0259" w:rsidRPr="00627579" w:rsidRDefault="0034020B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tworzenia wyrazów złożonych, odróżnia ich typy,  </w:t>
      </w:r>
    </w:p>
    <w:p w:rsidR="00AD0259" w:rsidRPr="00627579" w:rsidRDefault="0034020B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imiesłowy, rozumie zasady ich tworzenia i odmiany, stosuje imiesłowowy równoważnik zdania; przekształca go na zdanie złożone i odwrotnie,  • rozróżnia wypowiedzenia wielokrotnie złożone,  </w:t>
      </w:r>
    </w:p>
    <w:p w:rsidR="00AD0259" w:rsidRPr="00627579" w:rsidRDefault="0034020B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mowę zależną i niezależną, przekształca mowę zależną na niezależną i odwrotnie,  </w:t>
      </w:r>
    </w:p>
    <w:p w:rsidR="00AD0259" w:rsidRPr="00627579" w:rsidRDefault="0034020B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rozumie i stara się stosować zasady dotyczące wyjątków od reguły polskiego akcentu,  </w:t>
      </w:r>
    </w:p>
    <w:p w:rsidR="00AD0259" w:rsidRPr="00627579" w:rsidRDefault="0034020B" w:rsidP="00E95553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typy skrótów i skrótowców, wyjaśnia znaczenie używanych na co dzień skrótów i skrótowców, .  </w:t>
      </w:r>
    </w:p>
    <w:p w:rsidR="00AD0259" w:rsidRPr="00627579" w:rsidRDefault="0034020B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ind w:left="72" w:right="3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tworzenia wypowiedzi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• posługuje się formami wypowiedzi pisemnej poznanymi w klasach IV-VI (dialog, opis przedmiotu, opis przeżyć wewnętrznych, list prywatny i oficjalny, opowiadanie twórcze i odtwórcze, charakterystyka, sprawozdanie z filmu, sprawozdanie ze spektaklu, sprawozdanie z wydarzenia, scenariusz filmowy, dedykacja, zaproszenie, podziękowanie, ogłoszenie, życzenia, notatka, e-mail, SMS), </w:t>
      </w:r>
    </w:p>
    <w:p w:rsidR="00AD0259" w:rsidRPr="00627579" w:rsidRDefault="0034020B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wypowiedź, zachowując zasady kompozycji, budowy akapitu jako spójnej całości myślowej oraz spójności językowej między akapitami,  </w:t>
      </w:r>
    </w:p>
    <w:p w:rsidR="00AD0259" w:rsidRPr="00627579" w:rsidRDefault="0034020B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plan odtwórczy oraz prosty plan kompozycyjny własnej wypowiedzi,  </w:t>
      </w:r>
    </w:p>
    <w:p w:rsidR="00AD0259" w:rsidRPr="00627579" w:rsidRDefault="0034020B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środki retoryczne,  </w:t>
      </w:r>
    </w:p>
    <w:p w:rsidR="00AD0259" w:rsidRPr="00627579" w:rsidRDefault="0034020B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znajomość tezy i hipotezy oraz argumentów przy redagowaniu rozprawki oraz innych tekstów argumentacyjnych,  </w:t>
      </w:r>
    </w:p>
    <w:p w:rsidR="00AD0259" w:rsidRPr="00627579" w:rsidRDefault="0034020B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przykład od argumentu,  </w:t>
      </w:r>
    </w:p>
    <w:p w:rsidR="00AD0259" w:rsidRPr="00627579" w:rsidRDefault="0034020B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przeprowadza wnioskowanie jako element wywodu argumentacyjnego,  </w:t>
      </w:r>
    </w:p>
    <w:p w:rsidR="00AD0259" w:rsidRPr="00627579" w:rsidRDefault="0034020B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uzasadnia własne zdanie w dyskusji,  </w:t>
      </w:r>
    </w:p>
    <w:p w:rsidR="00AD0259" w:rsidRPr="00627579" w:rsidRDefault="0034020B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i stosuje zasady etyki wypowiedzi,  </w:t>
      </w:r>
    </w:p>
    <w:p w:rsidR="00AD0259" w:rsidRPr="00627579" w:rsidRDefault="0034020B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spójne wypowiedzi w następujących formach gatunkowych: rozprawka, wywiad,  </w:t>
      </w: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samokształcenia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 informacji, respektując prawa autorskie,  </w:t>
      </w:r>
    </w:p>
    <w:p w:rsidR="00AD0259" w:rsidRPr="00627579" w:rsidRDefault="0034020B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ze słowników,  </w:t>
      </w:r>
    </w:p>
    <w:p w:rsidR="00AD0259" w:rsidRPr="00627579" w:rsidRDefault="0034020B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uczestniczy w życiu kulturalnym swojego regionu,  </w:t>
      </w:r>
    </w:p>
    <w:p w:rsidR="00AD0259" w:rsidRPr="00627579" w:rsidRDefault="0034020B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realizuje projekty edukacyjne,  </w:t>
      </w:r>
    </w:p>
    <w:p w:rsidR="00AD0259" w:rsidRPr="00627579" w:rsidRDefault="0034020B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przygotowuje prezentacje, wykorzystując technologie multimedialne,  </w:t>
      </w:r>
    </w:p>
    <w:p w:rsidR="00AD0259" w:rsidRPr="00627579" w:rsidRDefault="0034020B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prezentuje wyniki swojej pracy,  </w:t>
      </w:r>
    </w:p>
    <w:p w:rsidR="00AD0259" w:rsidRPr="00627579" w:rsidRDefault="0034020B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systematycznie się uczy,  </w:t>
      </w:r>
    </w:p>
    <w:p w:rsidR="00AD0259" w:rsidRPr="00627579" w:rsidRDefault="0034020B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razie trudności w nauce korzysta z pomocy nauczyciela lub innych uczniów, </w:t>
      </w:r>
    </w:p>
    <w:p w:rsidR="00AD0259" w:rsidRPr="00627579" w:rsidRDefault="0034020B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potrafi formułować opinie.  </w:t>
      </w:r>
    </w:p>
    <w:p w:rsidR="00AD0259" w:rsidRPr="00627579" w:rsidRDefault="0034020B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259" w:rsidRPr="00627579" w:rsidRDefault="0034020B">
      <w:pPr>
        <w:spacing w:after="13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2A4" w:rsidRPr="00627579" w:rsidRDefault="0034020B" w:rsidP="00BD22A4">
      <w:pPr>
        <w:pStyle w:val="Nagwek1"/>
        <w:ind w:left="72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t>Na ocenę dopuszczającą</w:t>
      </w:r>
      <w:r w:rsidRPr="00627579">
        <w:rPr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</w:p>
    <w:p w:rsidR="00AD0259" w:rsidRPr="00627579" w:rsidRDefault="00AD0259">
      <w:pPr>
        <w:pStyle w:val="Nagwek1"/>
        <w:ind w:left="72"/>
        <w:rPr>
          <w:rFonts w:ascii="Times New Roman" w:hAnsi="Times New Roman" w:cs="Times New Roman"/>
          <w:sz w:val="24"/>
          <w:szCs w:val="24"/>
        </w:rPr>
      </w:pPr>
    </w:p>
    <w:p w:rsidR="00AD0259" w:rsidRPr="00627579" w:rsidRDefault="0034020B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5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literackiego i kulturowego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lastRenderedPageBreak/>
        <w:t xml:space="preserve">posługuje się wiedzą z zakresu kształcenia literackiego i kulturowego nabytą w klasach IV-VI w stopniu koniecznym opanowania umiejętności przewidzianych w podstawie programowej,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wyszukuje w tekście potrzebne informacje oraz wskazuje odpowiednie fragmenty tekstu, porządkuje informacje w tekście,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różnice między literaturą piękną a innymi rodzajami piśmiennictwa,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wymienia elementy dramatu (rodzaj): akt, scena, tekst główny, didaskalia, monolog, dialog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rodzaje i gatunki literackie (w tym pamiętnik, komedię, fraszkę, sonet, pieśń, balladę, tragedię),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utworze środki stylistyczne (neologizm, eufemizm, inwokacja, symbol, alegoria),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gatunki dziennikarskie (wywiad, artykuł, felieton),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wie, co to jest komizm,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wie, co to jest ironia,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wartości etyczne w tekstach kultury,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wygłasza z pamięci utwór literacki,  </w:t>
      </w:r>
    </w:p>
    <w:p w:rsidR="00AD0259" w:rsidRPr="00627579" w:rsidRDefault="0034020B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opisuje dzieła sztuki (obraz, grafika, rzeźba, fotografia),  </w:t>
      </w:r>
    </w:p>
    <w:p w:rsidR="00AD0259" w:rsidRPr="00627579" w:rsidRDefault="0034020B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językowego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podstawową wiedzą w zakresie nauki o języku nabytą w klasach IV-VI w stopniu umożliwiającym opanowanie materiału przewidzianego w podstawie programowej, stosuje poprawne formy gramatyczne wyrazów odmiennych, dokonuje analizy wypowiedzeń,  </w:t>
      </w:r>
    </w:p>
    <w:p w:rsidR="00AD0259" w:rsidRPr="00627579" w:rsidRDefault="0034020B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wie, czym są uproszczenia i upodobnienia fonetyczne oraz zanik dźwięczności w wygłosie – wskazuje je na przykładach,  </w:t>
      </w:r>
    </w:p>
    <w:p w:rsidR="00AD0259" w:rsidRPr="00627579" w:rsidRDefault="0034020B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wyrazie pochodnym wskazuje temat słowotwórczy i formant; określa rodzaje formantów; rozpoznaje rodzinę wyrazów, łączy wyrazy pokrewne,  </w:t>
      </w:r>
    </w:p>
    <w:p w:rsidR="00AD0259" w:rsidRPr="00627579" w:rsidRDefault="0034020B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tworzenia wyrazów złożonych,  </w:t>
      </w:r>
    </w:p>
    <w:p w:rsidR="00AD0259" w:rsidRPr="00627579" w:rsidRDefault="0034020B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imiesłowy,  </w:t>
      </w:r>
    </w:p>
    <w:p w:rsidR="00AD0259" w:rsidRPr="00627579" w:rsidRDefault="0034020B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wypowiedzenia wielokrotnie złożone,  </w:t>
      </w:r>
    </w:p>
    <w:p w:rsidR="00AD0259" w:rsidRPr="00627579" w:rsidRDefault="0034020B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mowę zależną i niezależną,  </w:t>
      </w:r>
    </w:p>
    <w:p w:rsidR="00AD0259" w:rsidRPr="00627579" w:rsidRDefault="0034020B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dotyczące wyjątków od reguły polskiego akcentu,  </w:t>
      </w:r>
    </w:p>
    <w:p w:rsidR="00AD0259" w:rsidRPr="00627579" w:rsidRDefault="0034020B" w:rsidP="00E95553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typy skrótów i skrótowców, wyjaśnia znaczenie używanych na co dzień skrótów i skrótowców, .  </w:t>
      </w:r>
    </w:p>
    <w:p w:rsidR="00AD0259" w:rsidRPr="00627579" w:rsidRDefault="0034020B" w:rsidP="00E95553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tworzenia wypowiedzi  </w:t>
      </w:r>
    </w:p>
    <w:p w:rsidR="00AD0259" w:rsidRPr="00627579" w:rsidRDefault="0034020B">
      <w:pPr>
        <w:ind w:left="72" w:right="3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formy wypowiedzi pisemnej poznane w klasach IV-VI (dialog, opis przedmiotu, opis przeżyć wewnętrznych, list prywatny i oficjalny, opowiadanie twórcze i odtwórcze, charakterystyka, sprawozdanie z filmu, sprawozdanie ze spektaklu, sprawozdanie z wydarzenia, scenariusz filmowy, dedykacja, zaproszenie, podziękowanie, ogłoszenie, życzenia, notatka, e-mail, SMS), a jego prace pisemne świadczą o podstawowej znajomości problematyki, kompozycji, znajomości reguł gramatycznych i interpunkcyjnych,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plan odtwórczy, 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tekst argumentacyjny, wyrażając swoje stanowisko i podejmując próbę argumentacji, 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przeprowadza wnioskowanie jako element wywodu argumentacyjnego, 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uzasadnia własne zdanie w dyskusji, 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i stosuje zasady etyki wypowiedzi, 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wypowiedzi w następujących formach gatunkowych: rozprawka, wywiad, 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wykonuje przekształcenia na tekście cudzym: skraca, streszcza, formułuje pytania do tekstu, 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lastRenderedPageBreak/>
        <w:t>zna i stosuje zasady etyki wypowiedzi.</w:t>
      </w: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poprawnie czyta teksty.  </w:t>
      </w:r>
    </w:p>
    <w:p w:rsidR="00AD0259" w:rsidRPr="00627579" w:rsidRDefault="0034020B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0259" w:rsidRPr="00627579" w:rsidRDefault="0034020B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samokształcenia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AD0259" w:rsidRPr="00627579" w:rsidRDefault="0034020B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 informacji, respektując prawa autorskie,  </w:t>
      </w:r>
    </w:p>
    <w:p w:rsidR="00AD0259" w:rsidRPr="00627579" w:rsidRDefault="0034020B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ze słowników,  </w:t>
      </w:r>
    </w:p>
    <w:p w:rsidR="00AD0259" w:rsidRPr="00627579" w:rsidRDefault="0034020B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uczestniczy w życiu kulturalnym swojego regionu,  </w:t>
      </w:r>
    </w:p>
    <w:p w:rsidR="00AD0259" w:rsidRPr="00627579" w:rsidRDefault="0034020B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realizuje projekty edukacyjne,  </w:t>
      </w:r>
    </w:p>
    <w:p w:rsidR="00AD0259" w:rsidRPr="00627579" w:rsidRDefault="0034020B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przygotowuje prezentacje, wykorzystując technologie multimedialne,  </w:t>
      </w:r>
    </w:p>
    <w:p w:rsidR="00AD0259" w:rsidRPr="00627579" w:rsidRDefault="0034020B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prezentuje wyniki swojej pracy,  </w:t>
      </w:r>
    </w:p>
    <w:p w:rsidR="00AD0259" w:rsidRPr="00627579" w:rsidRDefault="0034020B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systematycznie się uczy na miarę swoich możliwości,  </w:t>
      </w:r>
    </w:p>
    <w:p w:rsidR="00AD0259" w:rsidRPr="00627579" w:rsidRDefault="0034020B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razie trudności w nauce korzysta z pomocy nauczyciela lub innych uczniów, </w:t>
      </w:r>
    </w:p>
    <w:p w:rsidR="00AD0259" w:rsidRPr="00627579" w:rsidRDefault="0034020B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podejmuje próby formułowania opinii.  </w:t>
      </w:r>
    </w:p>
    <w:p w:rsidR="00F7112C" w:rsidRPr="00627579" w:rsidRDefault="00F7112C" w:rsidP="00F7112C">
      <w:pPr>
        <w:ind w:right="3"/>
        <w:rPr>
          <w:rFonts w:ascii="Times New Roman" w:hAnsi="Times New Roman" w:cs="Times New Roman"/>
          <w:sz w:val="24"/>
          <w:szCs w:val="24"/>
        </w:rPr>
      </w:pPr>
    </w:p>
    <w:p w:rsidR="00F7112C" w:rsidRPr="00627579" w:rsidRDefault="00F7112C" w:rsidP="00F7112C">
      <w:pPr>
        <w:ind w:right="3"/>
        <w:rPr>
          <w:rFonts w:ascii="Times New Roman" w:hAnsi="Times New Roman" w:cs="Times New Roman"/>
          <w:sz w:val="24"/>
          <w:szCs w:val="24"/>
        </w:rPr>
      </w:pPr>
    </w:p>
    <w:p w:rsidR="00F7112C" w:rsidRPr="00627579" w:rsidRDefault="00F7112C" w:rsidP="00F7112C">
      <w:pPr>
        <w:ind w:right="3"/>
        <w:rPr>
          <w:rFonts w:ascii="Times New Roman" w:hAnsi="Times New Roman" w:cs="Times New Roman"/>
          <w:sz w:val="24"/>
          <w:szCs w:val="24"/>
        </w:rPr>
      </w:pPr>
    </w:p>
    <w:p w:rsidR="00F7112C" w:rsidRPr="00627579" w:rsidRDefault="00FB493D" w:rsidP="00F7112C">
      <w:pPr>
        <w:ind w:right="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II. OCENY ROCZNE</w:t>
      </w:r>
    </w:p>
    <w:p w:rsidR="00F7112C" w:rsidRPr="00627579" w:rsidRDefault="00F7112C" w:rsidP="00F7112C">
      <w:pPr>
        <w:ind w:right="3"/>
        <w:rPr>
          <w:rFonts w:ascii="Times New Roman" w:hAnsi="Times New Roman" w:cs="Times New Roman"/>
          <w:b/>
          <w:sz w:val="24"/>
          <w:szCs w:val="24"/>
        </w:rPr>
      </w:pPr>
    </w:p>
    <w:p w:rsidR="00F7112C" w:rsidRPr="00627579" w:rsidRDefault="00F7112C" w:rsidP="00F7112C">
      <w:pPr>
        <w:ind w:right="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7112C" w:rsidRPr="00627579" w:rsidRDefault="00F7112C" w:rsidP="00F7112C">
      <w:pPr>
        <w:pStyle w:val="Nagwek1"/>
        <w:ind w:left="72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t>Na ocenę roczną celującą</w:t>
      </w:r>
      <w:r w:rsidRPr="00627579">
        <w:rPr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</w:p>
    <w:p w:rsidR="00F7112C" w:rsidRPr="00627579" w:rsidRDefault="00F7112C" w:rsidP="00F7112C">
      <w:pPr>
        <w:spacing w:after="23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numPr>
          <w:ilvl w:val="0"/>
          <w:numId w:val="1"/>
        </w:numPr>
        <w:spacing w:after="0" w:line="277" w:lineRule="auto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  <w:u w:val="single" w:color="222222"/>
        </w:rPr>
        <w:t>Uczeń spełnił wymagania na ocenę bardzo dobrą oraz otrzymuje oceny celujące ze sprawdzianów i prac</w:t>
      </w: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627579">
        <w:rPr>
          <w:rFonts w:ascii="Times New Roman" w:hAnsi="Times New Roman" w:cs="Times New Roman"/>
          <w:color w:val="222222"/>
          <w:sz w:val="24"/>
          <w:szCs w:val="24"/>
          <w:u w:val="single" w:color="222222"/>
        </w:rPr>
        <w:t>klasowych, a ponadto:</w:t>
      </w: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21" w:line="259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F7112C" w:rsidRPr="00627579" w:rsidRDefault="00F7112C" w:rsidP="00F7112C">
      <w:pPr>
        <w:numPr>
          <w:ilvl w:val="0"/>
          <w:numId w:val="1"/>
        </w:numPr>
        <w:spacing w:after="42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bierze udział w różnych konkursach: przedmiotowym, literackich, recytatorskich, poetyckich na terenie szkoły i poza nią, </w:t>
      </w:r>
    </w:p>
    <w:p w:rsidR="00F7112C" w:rsidRPr="00627579" w:rsidRDefault="00F7112C" w:rsidP="00F7112C">
      <w:pPr>
        <w:numPr>
          <w:ilvl w:val="0"/>
          <w:numId w:val="1"/>
        </w:numPr>
        <w:spacing w:after="42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prezentuje wysoki poziom kultury języka, </w:t>
      </w:r>
    </w:p>
    <w:p w:rsidR="00F7112C" w:rsidRPr="00627579" w:rsidRDefault="00F7112C" w:rsidP="00F7112C">
      <w:pPr>
        <w:numPr>
          <w:ilvl w:val="0"/>
          <w:numId w:val="1"/>
        </w:numPr>
        <w:spacing w:after="42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jest „wprawionym” czytelnikiem; jego zainteresowania znacznie wykraczają poza listę lektur obowiązkowych – prezentuje na forum klasy wybrane przez siebie lektury, </w:t>
      </w:r>
    </w:p>
    <w:p w:rsidR="00F7112C" w:rsidRPr="00627579" w:rsidRDefault="00F7112C" w:rsidP="00F7112C">
      <w:pPr>
        <w:numPr>
          <w:ilvl w:val="0"/>
          <w:numId w:val="1"/>
        </w:numPr>
        <w:spacing w:after="42"/>
        <w:ind w:hanging="415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podejmuje działalność literacką lub kulturalną i prezentuje wysoki poziom merytoryczny oraz artystyczny (np. </w:t>
      </w:r>
    </w:p>
    <w:p w:rsidR="00F7112C" w:rsidRPr="00627579" w:rsidRDefault="00F7112C" w:rsidP="00F7112C">
      <w:pPr>
        <w:spacing w:after="12"/>
        <w:ind w:left="37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udział w akademiach). </w:t>
      </w:r>
    </w:p>
    <w:p w:rsidR="00F7112C" w:rsidRPr="00627579" w:rsidRDefault="00F7112C" w:rsidP="00F7112C">
      <w:pPr>
        <w:spacing w:after="14" w:line="259" w:lineRule="auto"/>
        <w:ind w:lef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7112C" w:rsidRPr="00627579" w:rsidRDefault="00F7112C" w:rsidP="00F7112C">
      <w:pPr>
        <w:pStyle w:val="Nagwek1"/>
        <w:ind w:left="72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Na ocenę </w:t>
      </w:r>
      <w:r w:rsidRPr="00627579">
        <w:rPr>
          <w:rFonts w:ascii="Times New Roman" w:hAnsi="Times New Roman" w:cs="Times New Roman"/>
          <w:color w:val="FF0000"/>
          <w:sz w:val="24"/>
          <w:szCs w:val="24"/>
        </w:rPr>
        <w:t>bardzo dobrą</w:t>
      </w:r>
      <w:r w:rsidRPr="00627579">
        <w:rPr>
          <w:rFonts w:ascii="Times New Roman" w:hAnsi="Times New Roman" w:cs="Times New Roman"/>
          <w:b w:val="0"/>
          <w:color w:val="FF0000"/>
          <w:sz w:val="24"/>
          <w:szCs w:val="24"/>
          <w:u w:val="none"/>
        </w:rPr>
        <w:t xml:space="preserve"> </w:t>
      </w:r>
    </w:p>
    <w:p w:rsidR="00F7112C" w:rsidRPr="00627579" w:rsidRDefault="00F7112C" w:rsidP="00F7112C">
      <w:pPr>
        <w:spacing w:after="15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5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literackiego i kulturowego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biegle posługuje się wiedzą z zakresu kształcenia literackiego i kulturowego nabytą w klasach IV-VI w stopniu koniecznym do zrozumienia i interpretacji omawianych tekstów kultury,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sprawnie wyszukuje w tekście potrzebne informacje oraz cytuje odpowiednie fragmenty tekstu, porządkuje informacje w zależności od ich funkcji w przekazie,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różnice między literaturą piękną a innymi rodzajami piśmiennictwa,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rodzaje i gatunki literackie (w tym pamiętnik, komedię, fraszkę, sonet, pieśń, balladę, tragedię),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lastRenderedPageBreak/>
        <w:t xml:space="preserve">wskazuje elementy dramatu (rodzaj): akt, scena, tekst główny, didaskalia, monolog, dialog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utworze środki stylistyczne (neologizm, eufemizm, inwokacja, symbol, alegoria porównanie homeryckie) i określa ich funkcje,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gatunki dziennikarskie (wywiad, artykuł, felieton, reportaż) i określa ich podstawowe cechy,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utworach rodzaje komizmu i określa ich funkcje,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tekście ironię i określa jej funkcję,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problematykę egzystencjalną w tekście i poddaje ją refleksji,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uwzględnia w interpretacji utworów literackich potrzebne konteksty,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 interpretacji tekstów literackich elementy wiedzy o historii i kulturze,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wartości etyczne i estetyczne w tekstach kultury,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recytuje utwór literacki w interpretacji zgodnej z jego tematem i stylem,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samodzielnie interpretuje dzieła sztuki (obraz, grafika, rzeźba, fotografia),  </w:t>
      </w:r>
    </w:p>
    <w:p w:rsidR="00F7112C" w:rsidRPr="00627579" w:rsidRDefault="00F7112C" w:rsidP="00F7112C">
      <w:pPr>
        <w:numPr>
          <w:ilvl w:val="0"/>
          <w:numId w:val="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znajduje w tekstach współczesnej kultury popularnej (np. w filmach, komiksach, piosenkach) nawiązania do tradycyjnych wątków literackich i kulturowych.  </w:t>
      </w: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językowego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biegle posługuje się wiedzą w zakresie nauki o języku nabytą w klasach IV-VI, stosuje poprawne formy gramatyczne wyrazów odmiennych, poprawnie dokonuje analizy gramatycznej i logicznej wypowiedzeń,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mechanizm uproszczeń i upodobnień fonetycznych, zaniku dźwięczności w wygłosie i rozumie ich znaczenie dla wymowy i pisowni,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wiedzę o różnicach w pisowni samogłosek ustnych i nosowych, spółgłosek twardych i miękkich, dźwięcznych i bezdźwięcznych,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wyrazie pochodnym wskazuje temat słowotwórczy i formant; określa rodzaje formantów i wskazuje ich funkcje w nadawaniu znaczenia wyrazom pochodnym, rozróżnia realne i słowotwórcze znaczenie wyrazu; rozpoznaje rodzinę wyrazów, łączy wyrazy pokrewne, wskazuje rdzeń,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tworzenia wyrazów złożonych, odróżnia ich typy,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imiesłowy, rozumie zasady ich tworzenia i odmiany, poprawnie stosuje imiesłowowy równoważnik zdania i rozumie jego funkcje; przekształca go na zdanie złożone i odwrotnie,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wypowiedzenia wielokrotnie złożone,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mowę zależną i niezależną, przekształca mowę zależną na niezależną i odwrotnie,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rozumie i stosuje zasady dotyczące wyjątków od reguły polskiego akcentu,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typy skrótów i skrótowców – określa ich funkcje w tekście, wyjaśnia znaczenie skrótów i skrótowców używanych w polszczyźnie mówionej i pisanej,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grzeczności językowej i stosuje ją w wypowiedziach,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normę językową wzorcową oraz użytkową i stosuje się do nich,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zróżnicowanie słownictwa, w swoich wypowiedziach świadomie stosuje frazeologizmy, synonimy i antonimy oraz wyrazy wieloznaczne,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wiedzę o wymianie głosek w wyrazach pokrewnych oraz w tematach fleksyjnych wyrazów odmiennych,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poprawnie przytacza cudze wypowiedzi, stosując odpowiednie znaki interpunkcyjne,  </w:t>
      </w:r>
    </w:p>
    <w:p w:rsidR="00F7112C" w:rsidRPr="00627579" w:rsidRDefault="00F7112C" w:rsidP="00F7112C">
      <w:pPr>
        <w:numPr>
          <w:ilvl w:val="0"/>
          <w:numId w:val="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i stosuje w praktyce zasady pisowni wyrazów nieodmiennych i pisowni partykuły „nie” z różnymi częściami mowy. 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tworzenia wypowiedzi  </w:t>
      </w:r>
    </w:p>
    <w:p w:rsidR="00F7112C" w:rsidRPr="00627579" w:rsidRDefault="00F7112C" w:rsidP="00F7112C">
      <w:pPr>
        <w:ind w:left="72" w:right="3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lastRenderedPageBreak/>
        <w:t xml:space="preserve">Uczeń: 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sprawnie posługuje się formami wypowiedzi pisemnej poznanymi w klasach IV-VI (dialog, opis przedmiotu, opis przeżyć wewnętrznych, list prywatny i oficjalny, opowiadanie twórcze i odtwórcze, charakterystyka, sprawozdanie z filmu, sprawozdanie ze spektaklu, sprawozdanie z wydarzenia, scenariusz filmowy, dedykacja, zaproszenie, podziękowanie, ogłoszenie, życzenia, notatka, e-mail, SMS),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spójne wypowiedzi w następujących formach gatunkowych: rozprawka, wywiad, 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wypowiedź, zachowując zasady kompozycji, budowy akapitu jako spójnej całości myślowej oraz spójności językowej między akapitami, 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plan kompozycyjny własnej wypowiedzi,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znajomość tezy i hipotezy oraz argumentów przy redagowaniu rozprawki oraz innych tekstów argumentacyjnych, 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przykład od argumentu, 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przeprowadza wnioskowanie jako element wywodu argumentacyjnego, 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funkcjonalnie wykorzystuje środki retoryczne oraz rozumie ich oddziaływanie na odbiorcę, 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rzeczowo uzasadnia własne zdanie w dyskusji, 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wykonuje przekształcenia na tekście cudzym: skraca, streszcza, rozbudowuje i parafrazuje, formułuje pytania do tekstu, 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>rozpoznaje manipulację językową i przeciwstawia jej zasady etyki wypowiedzi, zna i stosuje zasady etyki wypowiedzi.</w:t>
      </w: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numPr>
          <w:ilvl w:val="0"/>
          <w:numId w:val="4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dokonuje interpretacji głosowej tekstów.  </w:t>
      </w:r>
    </w:p>
    <w:p w:rsidR="00F7112C" w:rsidRPr="00627579" w:rsidRDefault="00F7112C" w:rsidP="00F7112C">
      <w:pPr>
        <w:spacing w:after="15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samokształcenia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 informacji, respektując prawa autorskie,  </w:t>
      </w:r>
    </w:p>
    <w:p w:rsidR="00F7112C" w:rsidRPr="00627579" w:rsidRDefault="00F7112C" w:rsidP="00F7112C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sprawnie korzysta ze słowników,  </w:t>
      </w:r>
    </w:p>
    <w:p w:rsidR="00F7112C" w:rsidRPr="00627579" w:rsidRDefault="00F7112C" w:rsidP="00F7112C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rozwija swoje uzdolnienia i zainteresowania,  </w:t>
      </w:r>
    </w:p>
    <w:p w:rsidR="00F7112C" w:rsidRPr="00627579" w:rsidRDefault="00F7112C" w:rsidP="00F7112C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uczestniczy w życiu kulturalnym swojego regionu,  </w:t>
      </w:r>
    </w:p>
    <w:p w:rsidR="00F7112C" w:rsidRPr="00627579" w:rsidRDefault="00F7112C" w:rsidP="00F7112C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realizuje projekty edukacyjne,  </w:t>
      </w:r>
    </w:p>
    <w:p w:rsidR="00F7112C" w:rsidRPr="00627579" w:rsidRDefault="00F7112C" w:rsidP="00F7112C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przygotowuje prezentacje, wykorzystując technologie multimedialne,  </w:t>
      </w:r>
    </w:p>
    <w:p w:rsidR="00F7112C" w:rsidRPr="00627579" w:rsidRDefault="00F7112C" w:rsidP="00F7112C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samodzielnie prezentuje wyniki swojej pracy,  </w:t>
      </w:r>
    </w:p>
    <w:p w:rsidR="00F7112C" w:rsidRPr="00627579" w:rsidRDefault="00F7112C" w:rsidP="00F7112C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systematycznie się uczy,  </w:t>
      </w:r>
    </w:p>
    <w:p w:rsidR="00F7112C" w:rsidRPr="00627579" w:rsidRDefault="00F7112C" w:rsidP="00F7112C">
      <w:pPr>
        <w:numPr>
          <w:ilvl w:val="0"/>
          <w:numId w:val="5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pogłębia wiedzę przedmiotową poprzez udział w wykładach, konkursach,  • potrafi formułować opinie i rozwija umiejętność krytycznego myślenia. 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17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pStyle w:val="Nagwek1"/>
        <w:ind w:left="72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t xml:space="preserve">Na ocenę dobrą </w:t>
      </w:r>
      <w:r w:rsidRPr="00627579">
        <w:rPr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5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literackiego i kulturowego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wiedzą z zakresu kształcenia literackiego i kulturowego nabytą w klasach IV-VI w stopniu koniecznym do zrozumienia i interpretacji omawianych tekstów kultury,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samodzielnie wyszukuje w tekście potrzebne informacje oraz cytuje odpowiednie fragmenty tekstu, porządkuje informacje w zależności od ich funkcji w przekazie,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różnice między literaturą piękną a innymi rodzajami piśmiennictwa,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wskazuje elementy dramatu (rodzaj): akt, scena, tekst główny, didaskalia, monolog, dialog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rodzaje i gatunki literackie (w tym pamiętnik, komedię, fraszkę, sonet, pieśń, balladę, tragedię),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lastRenderedPageBreak/>
        <w:t xml:space="preserve">rozpoznaje w utworze środki stylistyczne (neologizm, eufemizm, inwokacja, symbol, alegoria) i określa ich funkcje,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gatunki dziennikarskie (wywiad, artykuł, felieton) i określa ich podstawowe cechy,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utworach rodzaje komizmu i określa ich funkcje,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tekście ironię i określa jej funkcję,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problematykę egzystencjalną w tekście i poddaje ją refleksji,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uwzględnia w interpretacji utworów literackich potrzebne konteksty,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 interpretacji tekstów literackich elementy wiedzy o historii i kulturze,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wartości etyczne i estetyczne w tekstach kultury,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recytuje utwór literacki w interpretacji zgodnej z jego tematem i stylem,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interpretuje dzieła sztuki (obraz, grafika, rzeźba, fotografia),  </w:t>
      </w:r>
    </w:p>
    <w:p w:rsidR="00F7112C" w:rsidRPr="00627579" w:rsidRDefault="00F7112C" w:rsidP="00F7112C">
      <w:pPr>
        <w:numPr>
          <w:ilvl w:val="0"/>
          <w:numId w:val="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znajduje w tekstach współczesnej kultury popularnej nawiązania do tradycyjnych wątków literackich i kulturowych.  </w:t>
      </w: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językowego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wiedzą w zakresie nauki o języku nabytą w klasach IV-VI, stosuje poprawne formy gramatyczne wyrazów odmiennych, dokonuje analizy gramatycznej i logicznej wypowiedzeń,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mechanizm uproszczeń i upodobnień fonetycznych, zaniku dźwięczności w wygłosie i rozumie ich znaczenie dla wymowy i pisowni,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wyrazie pochodnym wskazuje temat słowotwórczy i formant; określa rodzaje formantów i wskazuje ich funkcje w nadawaniu znaczenia wyrazom pochodnym, rozróżnia realne i słowotwórcze znaczenie wyrazu; rozpoznaje rodzinę wyrazów, łączy wyrazy pokrewne, wskazuje rdzeń,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tworzenia wyrazów złożonych, odróżnia ich typy,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imiesłowy, rozumie zasady ich tworzenia i odmiany, poprawnie stosuje imiesłowowy równoważnik zdania i rozumie jego funkcje; przekształca go na zdanie złożone i odwrotnie,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wypowiedzenia wielokrotnie złożone,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mowę zależną i niezależną, przekształca mowę zależną na niezależną i odwrotnie,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rozumie i stosuje zasady dotyczące wyjątków od reguły polskiego akcentu,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typy skrótów i skrótowców – określa ich funkcje w tekście, wyjaśnia znaczenie skrótów i skrótowców często używanych w polszczyźnie mówionej i pisanej,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grzeczności językowej i stosuje ją w wypowiedziach,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normę językową wzorcową oraz użytkową i stosuje się do nich,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zróżnicowanie słownictwa, w swoich wypowiedziach stosuje frazeologizmy, synonimy i antonimy oraz wyrazy wieloznaczne,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wiedzę o wymianie głosek w wyrazach pokrewnych oraz w tematach fleksyjnych wyrazów odmiennych,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poprawnie przytacza cudze wypowiedzi, stosując odpowiednie znaki interpunkcyjne,  </w:t>
      </w:r>
    </w:p>
    <w:p w:rsidR="00F7112C" w:rsidRPr="00627579" w:rsidRDefault="00F7112C" w:rsidP="00F7112C">
      <w:pPr>
        <w:numPr>
          <w:ilvl w:val="0"/>
          <w:numId w:val="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wiedzę o różnicach w pisowni samogłosek ustnych i nosowych, spółgłosek twardych i miękkich, dźwięcznych i bezdźwięcznych,  • zna i stosuje w praktyce zasady pisowni wyrazów nieodmiennych i pisowni partykuły „nie” z różnymi częściami mowy. 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tworzenia wypowiedzi  </w:t>
      </w:r>
    </w:p>
    <w:p w:rsidR="00F7112C" w:rsidRPr="00627579" w:rsidRDefault="00F7112C" w:rsidP="00F7112C">
      <w:pPr>
        <w:ind w:left="72" w:right="3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lastRenderedPageBreak/>
        <w:t xml:space="preserve">posługuje się formami wypowiedzi pisemnej poznanymi w klasach IV-VI zgodnie z zasadami ich tworzenia (dialog, opis przedmiotu, opis przeżyć wewnętrznych, list prywatny i oficjalny, opowiadanie twórcze i odtwórcze, charakterystyka, sprawozdanie z filmu, sprawozdanie ze spektaklu, sprawozdanie z wydarzenia, scenariusz filmowy, dedykacja, zaproszenie, podziękowanie, ogłoszenie, życzenia, notatka, e-mail, SMS),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wypowiedź, zachowując zasady kompozycji, budowy akapitu jako spójnej całości myślowej oraz spójności językowej między akapitami,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plan odtwórczy oraz plan kompozycyjny własnej wypowiedzi,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środki retoryczne oraz rozumie ich oddziaływanie na odbiorcę,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znajomość tezy i hipotezy oraz argumentów przy redagowaniu rozprawki oraz innych tekstów argumentacyjnych,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przykład od argumentu,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przeprowadza wnioskowanie jako element wywodu argumentacyjnego,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rzeczowo uzasadnia własne zdanie w dyskusji,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i stosuje zasady etyki wypowiedzi,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spójne wypowiedzi w następujących formach gatunkowych: rozprawka, wywiad,  </w:t>
      </w:r>
    </w:p>
    <w:p w:rsidR="00F7112C" w:rsidRPr="00627579" w:rsidRDefault="00F7112C" w:rsidP="00F7112C">
      <w:pPr>
        <w:numPr>
          <w:ilvl w:val="0"/>
          <w:numId w:val="8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>wykonuje przekształcenia na tekście cudzym: skraca, streszcza, rozbudowuje i parafrazuje, formułuje pytania do tekstu,  • rozpoznaje manipulację językową i przeciwstawia jej zasady etyki wypowiedzi, zna i stosuje zasady etyki wypowiedzi.</w:t>
      </w: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7579">
        <w:rPr>
          <w:rFonts w:ascii="Times New Roman" w:hAnsi="Times New Roman" w:cs="Times New Roman"/>
          <w:sz w:val="24"/>
          <w:szCs w:val="24"/>
        </w:rPr>
        <w:t xml:space="preserve">• dokonuje interpretacji głosowej tekstów.  </w:t>
      </w: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samokształcenia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 informacji, respektując prawa autorskie,  </w:t>
      </w:r>
    </w:p>
    <w:p w:rsidR="00F7112C" w:rsidRPr="00627579" w:rsidRDefault="00F7112C" w:rsidP="00F7112C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sprawnie korzysta ze słowników,  </w:t>
      </w:r>
    </w:p>
    <w:p w:rsidR="00F7112C" w:rsidRPr="00627579" w:rsidRDefault="00F7112C" w:rsidP="00F7112C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rozwija swoje uzdolnienia i zainteresowania,  </w:t>
      </w:r>
    </w:p>
    <w:p w:rsidR="00F7112C" w:rsidRPr="00627579" w:rsidRDefault="00F7112C" w:rsidP="00F7112C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uczestniczy w życiu kulturalnym swojego regionu,  </w:t>
      </w:r>
    </w:p>
    <w:p w:rsidR="00F7112C" w:rsidRPr="00627579" w:rsidRDefault="00F7112C" w:rsidP="00F7112C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realizuje projekty edukacyjne,  </w:t>
      </w:r>
    </w:p>
    <w:p w:rsidR="00F7112C" w:rsidRPr="00627579" w:rsidRDefault="00F7112C" w:rsidP="00F7112C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przygotowuje prezentacje, wykorzystując technologie multimedialne,  </w:t>
      </w:r>
    </w:p>
    <w:p w:rsidR="00F7112C" w:rsidRPr="00627579" w:rsidRDefault="00F7112C" w:rsidP="00F7112C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samodzielnie prezentuje wyniki swojej pracy,  </w:t>
      </w:r>
    </w:p>
    <w:p w:rsidR="00F7112C" w:rsidRPr="00627579" w:rsidRDefault="00F7112C" w:rsidP="00F7112C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systematycznie się uczy,  </w:t>
      </w:r>
    </w:p>
    <w:p w:rsidR="00F7112C" w:rsidRPr="00627579" w:rsidRDefault="00F7112C" w:rsidP="00F7112C">
      <w:pPr>
        <w:numPr>
          <w:ilvl w:val="0"/>
          <w:numId w:val="9"/>
        </w:numPr>
        <w:ind w:right="3" w:hanging="125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pogłębia wiedzę przedmiotową poprzez udział w wykładach, konkursach,  • potrafi formułować opinie i rozwija umiejętność krytycznego myślenia.  </w:t>
      </w:r>
    </w:p>
    <w:p w:rsidR="00F7112C" w:rsidRPr="00627579" w:rsidRDefault="00F7112C" w:rsidP="00F7112C">
      <w:pPr>
        <w:spacing w:after="15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12C" w:rsidRPr="00627579" w:rsidRDefault="00F7112C" w:rsidP="00F7112C">
      <w:pPr>
        <w:pStyle w:val="Nagwek1"/>
        <w:ind w:left="72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t>Na ocenę dostateczną</w:t>
      </w:r>
      <w:r w:rsidRPr="00627579">
        <w:rPr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5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literackiego i kulturowego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wiedzą z zakresu kształcenia literackiego i kulturowego nabytą w klasach IV-VI w stopniu koniecznym do zrozumienia omawianych tekstów kultury,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wyszukuje w tekście potrzebne informacje oraz cytuje odpowiednie fragmenty tekstu, porządkuje informacje,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różnice między literaturą piękną a innymi rodzajami piśmiennictwa,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wymienia elementy dramatu (rodzaj): akt, scena, tekst główny, didaskalia, monolog, dialog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rodzaje i gatunki literackie (w tym pamiętnik, komedię, fraszkę, sonet, pieśń, balladę, tragedię),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utworze środki stylistyczne (neologizm, eufemizm, inwokacja, symbol, alegoria),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gatunki dziennikarskie (wywiad, artykuł, felieton) i określa ich podstawowe cechy,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lastRenderedPageBreak/>
        <w:t xml:space="preserve">rozpoznaje w utworach rodzaje komizmu i określa ich funkcje,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tekście ironię,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problematykę egzystencjalną w tekście,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wartości etyczne w tekstach kultury,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recytuje utwór literacki,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opisuje dzieła sztuki (obraz, grafika, rzeźba, fotografia) i podejmuje próbę jego interpretacji,  </w:t>
      </w:r>
    </w:p>
    <w:p w:rsidR="00F7112C" w:rsidRPr="00627579" w:rsidRDefault="00F7112C" w:rsidP="00F7112C">
      <w:pPr>
        <w:numPr>
          <w:ilvl w:val="0"/>
          <w:numId w:val="10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w tekstach współczesnej kultury popularnej nawiązania do tradycyjnych wątków literackich i kulturowych.  </w:t>
      </w: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językowego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wiedzą w zakresie nauki o języku nabytą w klasach IV-VI w stopniu umożliwiającym opanowanie materiału przewidzianego w podstawie programowej, stosuje poprawne formy gramatyczne wyrazów odmiennych, dokonuje analizy gramatycznej i logicznej wypowiedzeń,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mechanizm uproszczeń i upodobnień fonetycznych, zaniku dźwięczności w wygłosie i rozumie ich znaczenie dla wymowy i pisowni,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wyrazie pochodnym wskazuje temat słowotwórczy i formant; określa rodzaje formantów; rozpoznaje rodzinę wyrazów, łączy wyrazy pokrewne, wskazuje rdzeń,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tworzenia wyrazów złożonych, odróżnia ich typy,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imiesłowy, rozumie zasady ich tworzenia i odmiany, stosuje imiesłowowy równoważnik zdania; przekształca go na zdanie złożone i odwrotnie,  • rozróżnia wypowiedzenia wielokrotnie złożone,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mowę zależną i niezależną, przekształca mowę zależną na niezależną i odwrotnie,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rozumie i stara się stosować zasady dotyczące wyjątków od reguły polskiego akcentu,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typy skrótów i skrótowców, wyjaśnia znaczenie używanych na co dzień skrótów i skrótowców,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grzeczności językowej i stosuje ją w wypowiedziach,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normę językową wzorcową oraz użytkową i stara się do nich stosować,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zróżnicowanie słownictwa, w swoich wypowiedziach stosuje frazeologizmy, synonimy i antonimy oraz wyrazy wieloznaczne,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wiedzę o wymianie głosek w wyrazach pokrewnych oraz w tematach fleksyjnych wyrazów odmiennych,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przytacza cudze wypowiedzi, stosując odpowiednie znaki interpunkcyjne,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wiedzę o różnicach w pisowni samogłosek ustnych i nosowych, spółgłosek twardych i miękkich, dźwięcznych i bezdźwięcznych,  </w:t>
      </w:r>
    </w:p>
    <w:p w:rsidR="00F7112C" w:rsidRPr="00627579" w:rsidRDefault="00F7112C" w:rsidP="00F7112C">
      <w:pPr>
        <w:numPr>
          <w:ilvl w:val="0"/>
          <w:numId w:val="11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i stosuje w praktyce zasady pisowni wyrazów nieodmiennych i pisowni partykuły „nie” z różnymi częściami mowy. 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ind w:left="72" w:right="3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tworzenia wypowiedzi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• posługuje się formami wypowiedzi pisemnej poznanymi w klasach IV-VI (dialog, opis przedmiotu, opis przeżyć wewnętrznych, list prywatny i oficjalny, opowiadanie twórcze i odtwórcze, charakterystyka, sprawozdanie z filmu, sprawozdanie ze spektaklu, sprawozdanie z wydarzenia, scenariusz filmowy, dedykacja, zaproszenie, podziękowanie, ogłoszenie, życzenia, notatka, e-mail, SMS),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wypowiedź, zachowując zasady kompozycji, budowy akapitu jako spójnej całości myślowej oraz spójności językowej między akapitami,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plan odtwórczy oraz prosty plan kompozycyjny własnej wypowiedzi,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wykorzystuje środki retoryczne,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lastRenderedPageBreak/>
        <w:t xml:space="preserve">wykorzystuje znajomość tezy i hipotezy oraz argumentów przy redagowaniu rozprawki oraz innych tekstów argumentacyjnych,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przykład od argumentu,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przeprowadza wnioskowanie jako element wywodu argumentacyjnego,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uzasadnia własne zdanie w dyskusji,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i stosuje zasady etyki wypowiedzi,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spójne wypowiedzi w następujących formach gatunkowych: rozprawka, wywiad,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wykonuje przekształcenia na tekście cudzym: skraca, streszcza, rozbudowuje i parafrazuje, formułuje pytania do tekstu, 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>zna i stosuje zasady etyki wypowiedzi.</w:t>
      </w: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numPr>
          <w:ilvl w:val="0"/>
          <w:numId w:val="12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podejmuje próbę interpretacji głosowej tekstów.  </w:t>
      </w: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samokształcenia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 informacji, respektując prawa autorskie,  </w:t>
      </w:r>
    </w:p>
    <w:p w:rsidR="00F7112C" w:rsidRPr="00627579" w:rsidRDefault="00F7112C" w:rsidP="00F7112C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ze słowników,  </w:t>
      </w:r>
    </w:p>
    <w:p w:rsidR="00F7112C" w:rsidRPr="00627579" w:rsidRDefault="00F7112C" w:rsidP="00F7112C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uczestniczy w życiu kulturalnym swojego regionu,  </w:t>
      </w:r>
    </w:p>
    <w:p w:rsidR="00F7112C" w:rsidRPr="00627579" w:rsidRDefault="00F7112C" w:rsidP="00F7112C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realizuje projekty edukacyjne,  </w:t>
      </w:r>
    </w:p>
    <w:p w:rsidR="00F7112C" w:rsidRPr="00627579" w:rsidRDefault="00F7112C" w:rsidP="00F7112C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przygotowuje prezentacje, wykorzystując technologie multimedialne,  </w:t>
      </w:r>
    </w:p>
    <w:p w:rsidR="00F7112C" w:rsidRPr="00627579" w:rsidRDefault="00F7112C" w:rsidP="00F7112C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prezentuje wyniki swojej pracy,  </w:t>
      </w:r>
    </w:p>
    <w:p w:rsidR="00F7112C" w:rsidRPr="00627579" w:rsidRDefault="00F7112C" w:rsidP="00F7112C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systematycznie się uczy,  </w:t>
      </w:r>
    </w:p>
    <w:p w:rsidR="00F7112C" w:rsidRPr="00627579" w:rsidRDefault="00F7112C" w:rsidP="00F7112C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razie trudności w nauce korzysta z pomocy nauczyciela lub innych uczniów, </w:t>
      </w:r>
    </w:p>
    <w:p w:rsidR="00F7112C" w:rsidRPr="00627579" w:rsidRDefault="00F7112C" w:rsidP="00F7112C">
      <w:pPr>
        <w:numPr>
          <w:ilvl w:val="0"/>
          <w:numId w:val="13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potrafi formułować opinie. 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13" w:line="259" w:lineRule="auto"/>
        <w:ind w:left="77"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7112C" w:rsidRPr="00627579" w:rsidRDefault="00F7112C" w:rsidP="00F7112C">
      <w:pPr>
        <w:pStyle w:val="Nagwek1"/>
        <w:ind w:left="72"/>
        <w:rPr>
          <w:rFonts w:ascii="Times New Roman" w:hAnsi="Times New Roman" w:cs="Times New Roman"/>
          <w:color w:val="FF0000"/>
          <w:sz w:val="24"/>
          <w:szCs w:val="24"/>
        </w:rPr>
      </w:pPr>
      <w:r w:rsidRPr="00627579">
        <w:rPr>
          <w:rFonts w:ascii="Times New Roman" w:hAnsi="Times New Roman" w:cs="Times New Roman"/>
          <w:color w:val="FF0000"/>
          <w:sz w:val="24"/>
          <w:szCs w:val="24"/>
        </w:rPr>
        <w:t>Na ocenę dopuszczającą</w:t>
      </w:r>
      <w:r w:rsidRPr="00627579">
        <w:rPr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</w:p>
    <w:p w:rsidR="00F7112C" w:rsidRPr="00627579" w:rsidRDefault="00F7112C" w:rsidP="00F7112C">
      <w:pPr>
        <w:pStyle w:val="Nagwek1"/>
        <w:ind w:left="72"/>
        <w:rPr>
          <w:rFonts w:ascii="Times New Roman" w:hAnsi="Times New Roman" w:cs="Times New Roman"/>
          <w:sz w:val="24"/>
          <w:szCs w:val="24"/>
        </w:rPr>
      </w:pP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5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kształcenia literackiego i kulturowego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wiedzą z zakresu kształcenia literackiego i kulturowego nabytą w klasach IV-VI w stopniu koniecznym opanowania umiejętności przewidzianych w podstawie programowej,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wyszukuje w tekście potrzebne informacje oraz wskazuje odpowiednie fragmenty tekstu, porządkuje informacje w tekście,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dostrzega różnice między literaturą piękną a innymi rodzajami piśmiennictwa,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wymienia elementy dramatu (rodzaj): akt, scena, tekst główny, didaskalia, monolog, dialog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rodzaje i gatunki literackie (w tym pamiętnik, komedię, fraszkę, sonet, pieśń, balladę, tragedię),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w utworze środki stylistyczne (neologizm, eufemizm, inwokacja, symbol, alegoria),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gatunki dziennikarskie (wywiad, artykuł, felieton),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wie, co to jest komizm,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wie, co to jest ironia,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określa wartości etyczne w tekstach kultury,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wygłasza z pamięci utwór literacki,  </w:t>
      </w:r>
    </w:p>
    <w:p w:rsidR="00F7112C" w:rsidRPr="00627579" w:rsidRDefault="00F7112C" w:rsidP="00F7112C">
      <w:pPr>
        <w:numPr>
          <w:ilvl w:val="0"/>
          <w:numId w:val="14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opisuje dzieła sztuki (obraz, grafika, rzeźba, fotografia),  </w:t>
      </w: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W zakresie kształcenia językowego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posługuje się podstawową wiedzą w zakresie nauki o języku nabytą w klasach IV-VI w stopniu umożliwiającym opanowanie materiału przewidzianego w podstawie programowej, stosuje poprawne formy gramatyczne wyrazów odmiennych, dokonuje analizy wypowiedzeń,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wie, czym są uproszczenia i upodobnienia fonetyczne oraz zanik dźwięczności w wygłosie – wskazuje je na przykładach,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wyrazie pochodnym wskazuje temat słowotwórczy i formant; określa rodzaje formantów; rozpoznaje rodzinę wyrazów, łączy wyrazy pokrewne,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tworzenia wyrazów złożonych,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rozpoznaje imiesłowy,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wypowiedzenia wielokrotnie złożone,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odróżnia mowę zależną i niezależną,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dotyczące wyjątków od reguły polskiego akcentu,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typy skrótów i skrótowców, wyjaśnia znaczenie używanych na co dzień skrótów i skrótowców,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grzeczności językowej i stosuje ją w wypowiedziach,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rozróżnia normę językową wzorcową oraz użytkową i stara się do nich stosować,  • dostrzega zróżnicowanie słownictwa,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stosuje w praktyce wiedzę o wymianie głosek w wyrazach pokrewnych oraz w tematach fleksyjnych wyrazów odmiennych,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poprawnie (wg wzoru) przytacza cudze wypowiedzi, stosując odpowiednie znaki interpunkcyjne,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jest świadomy różnicy w pisowni samogłosek ustnych i nosowych, spółgłosek twardych i miękkich, dźwięcznych i bezdźwięcznych,  </w:t>
      </w:r>
    </w:p>
    <w:p w:rsidR="00F7112C" w:rsidRPr="00627579" w:rsidRDefault="00F7112C" w:rsidP="00F7112C">
      <w:pPr>
        <w:numPr>
          <w:ilvl w:val="0"/>
          <w:numId w:val="15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zasady pisowni wyrazów nieodmiennych i pisowni partykuły „nie” z różnymi częściami mowy i stara się je stosować w praktyce. 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0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W zakresie tworzenia wypowiedzi  </w:t>
      </w:r>
    </w:p>
    <w:p w:rsidR="00F7112C" w:rsidRPr="00627579" w:rsidRDefault="00F7112C" w:rsidP="00F7112C">
      <w:pPr>
        <w:ind w:left="72" w:right="3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formy wypowiedzi pisemnej poznane w klasach IV-VI (dialog, opis przedmiotu, opis przeżyć wewnętrznych, list prywatny i oficjalny, opowiadanie twórcze i odtwórcze, charakterystyka, sprawozdanie z filmu, sprawozdanie ze spektaklu, sprawozdanie z wydarzenia, scenariusz filmowy, dedykacja, zaproszenie, podziękowanie, ogłoszenie, życzenia, notatka, e-mail, SMS), a jego prace pisemne świadczą o podstawowej znajomości problematyki, kompozycji, znajomości reguł gramatycznych i interpunkcyjnych,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plan odtwórczy, 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redaguje tekst argumentacyjny, wyrażając swoje stanowisko i podejmując próbę argumentacji, 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przeprowadza wnioskowanie jako element wywodu argumentacyjnego, 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uzasadnia własne zdanie w dyskusji, 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zna i stosuje zasady etyki wypowiedzi, 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tworzy wypowiedzi w następujących formach gatunkowych: rozprawka, wywiad, 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wykonuje przekształcenia na tekście cudzym: skraca, streszcza, formułuje pytania do tekstu, 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>zna i stosuje zasady etyki wypowiedzi.</w:t>
      </w: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numPr>
          <w:ilvl w:val="0"/>
          <w:numId w:val="16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poprawnie czyta teksty.  </w:t>
      </w:r>
    </w:p>
    <w:p w:rsidR="00F7112C" w:rsidRPr="00627579" w:rsidRDefault="00F7112C" w:rsidP="00F7112C">
      <w:pPr>
        <w:spacing w:after="18" w:line="259" w:lineRule="auto"/>
        <w:ind w:left="77" w:firstLine="0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12C" w:rsidRPr="00627579" w:rsidRDefault="00F7112C" w:rsidP="00F7112C">
      <w:pPr>
        <w:spacing w:after="9" w:line="269" w:lineRule="auto"/>
        <w:ind w:left="72" w:right="7061"/>
        <w:jc w:val="left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W zakresie samokształcenia  </w:t>
      </w:r>
      <w:r w:rsidRPr="00627579">
        <w:rPr>
          <w:rFonts w:ascii="Times New Roman" w:hAnsi="Times New Roman" w:cs="Times New Roman"/>
          <w:sz w:val="24"/>
          <w:szCs w:val="24"/>
        </w:rPr>
        <w:t xml:space="preserve">Uczeń:  </w:t>
      </w:r>
    </w:p>
    <w:p w:rsidR="00F7112C" w:rsidRPr="00627579" w:rsidRDefault="00F7112C" w:rsidP="00F7112C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 informacji, respektując prawa autorskie,  </w:t>
      </w:r>
    </w:p>
    <w:p w:rsidR="00F7112C" w:rsidRPr="00627579" w:rsidRDefault="00F7112C" w:rsidP="00F7112C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korzysta ze słowników,  </w:t>
      </w:r>
    </w:p>
    <w:p w:rsidR="00F7112C" w:rsidRPr="00627579" w:rsidRDefault="00F7112C" w:rsidP="00F7112C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uczestniczy w życiu kulturalnym swojego regionu,  </w:t>
      </w:r>
    </w:p>
    <w:p w:rsidR="00F7112C" w:rsidRPr="00627579" w:rsidRDefault="00F7112C" w:rsidP="00F7112C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realizuje projekty edukacyjne,  </w:t>
      </w:r>
    </w:p>
    <w:p w:rsidR="00F7112C" w:rsidRPr="00627579" w:rsidRDefault="00F7112C" w:rsidP="00F7112C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przygotowuje prezentacje, wykorzystując technologie multimedialne,  </w:t>
      </w:r>
    </w:p>
    <w:p w:rsidR="00F7112C" w:rsidRPr="00627579" w:rsidRDefault="00F7112C" w:rsidP="00F7112C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prezentuje wyniki swojej pracy,  </w:t>
      </w:r>
    </w:p>
    <w:p w:rsidR="00F7112C" w:rsidRPr="00627579" w:rsidRDefault="00F7112C" w:rsidP="00F7112C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systematycznie się uczy na miarę swoich możliwości,  </w:t>
      </w:r>
    </w:p>
    <w:p w:rsidR="00F7112C" w:rsidRPr="00627579" w:rsidRDefault="00F7112C" w:rsidP="00F7112C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w razie trudności w nauce korzysta z pomocy nauczyciela lub innych uczniów, </w:t>
      </w:r>
    </w:p>
    <w:p w:rsidR="00F7112C" w:rsidRPr="00627579" w:rsidRDefault="00F7112C" w:rsidP="00F7112C">
      <w:pPr>
        <w:numPr>
          <w:ilvl w:val="0"/>
          <w:numId w:val="17"/>
        </w:numPr>
        <w:ind w:right="3" w:hanging="127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podejmuje próby formułowania opinii.  </w:t>
      </w:r>
    </w:p>
    <w:p w:rsidR="00FB493D" w:rsidRPr="00627579" w:rsidRDefault="00FB493D" w:rsidP="00FB493D">
      <w:pPr>
        <w:ind w:right="3"/>
        <w:rPr>
          <w:rFonts w:ascii="Times New Roman" w:hAnsi="Times New Roman" w:cs="Times New Roman"/>
          <w:sz w:val="24"/>
          <w:szCs w:val="24"/>
        </w:rPr>
      </w:pPr>
    </w:p>
    <w:p w:rsidR="00FB493D" w:rsidRPr="00627579" w:rsidRDefault="00FB493D" w:rsidP="00FB493D">
      <w:pPr>
        <w:ind w:left="189" w:right="3" w:firstLine="0"/>
        <w:rPr>
          <w:rFonts w:ascii="Times New Roman" w:hAnsi="Times New Roman" w:cs="Times New Roman"/>
          <w:sz w:val="24"/>
          <w:szCs w:val="24"/>
        </w:rPr>
      </w:pPr>
      <w:r w:rsidRPr="006275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Violetta Gajcy</w:t>
      </w:r>
    </w:p>
    <w:p w:rsidR="00282986" w:rsidRDefault="00282986">
      <w:pPr>
        <w:spacing w:after="14" w:line="259" w:lineRule="auto"/>
        <w:ind w:left="77" w:firstLine="0"/>
        <w:jc w:val="left"/>
      </w:pPr>
    </w:p>
    <w:p w:rsidR="00F7112C" w:rsidRDefault="00F7112C">
      <w:pPr>
        <w:spacing w:after="14" w:line="259" w:lineRule="auto"/>
        <w:ind w:left="77" w:firstLine="0"/>
        <w:jc w:val="left"/>
      </w:pPr>
    </w:p>
    <w:p w:rsidR="00AD0259" w:rsidRDefault="00AD0259">
      <w:pPr>
        <w:spacing w:after="0" w:line="259" w:lineRule="auto"/>
        <w:ind w:left="77" w:firstLine="0"/>
        <w:jc w:val="left"/>
      </w:pPr>
    </w:p>
    <w:sectPr w:rsidR="00AD0259" w:rsidSect="001A535E">
      <w:footerReference w:type="even" r:id="rId7"/>
      <w:footerReference w:type="default" r:id="rId8"/>
      <w:footerReference w:type="first" r:id="rId9"/>
      <w:pgSz w:w="11906" w:h="16838"/>
      <w:pgMar w:top="725" w:right="715" w:bottom="1631" w:left="643" w:header="708" w:footer="81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B8A" w:rsidRDefault="00A97B8A">
      <w:pPr>
        <w:spacing w:after="0" w:line="240" w:lineRule="auto"/>
      </w:pPr>
      <w:r>
        <w:separator/>
      </w:r>
    </w:p>
  </w:endnote>
  <w:endnote w:type="continuationSeparator" w:id="1">
    <w:p w:rsidR="00A97B8A" w:rsidRDefault="00A97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259" w:rsidRDefault="0034020B">
    <w:pPr>
      <w:spacing w:after="0" w:line="259" w:lineRule="auto"/>
      <w:ind w:left="0" w:right="2" w:firstLine="0"/>
      <w:jc w:val="right"/>
    </w:pPr>
    <w:r>
      <w:rPr>
        <w:rFonts w:ascii="Calibri" w:eastAsia="Calibri" w:hAnsi="Calibri" w:cs="Calibri"/>
        <w:sz w:val="28"/>
      </w:rPr>
      <w:t xml:space="preserve">str. </w:t>
    </w:r>
    <w:r w:rsidR="00294CAB" w:rsidRPr="00294CAB">
      <w:fldChar w:fldCharType="begin"/>
    </w:r>
    <w:r>
      <w:instrText xml:space="preserve"> PAGE   \* MERGEFORMAT </w:instrText>
    </w:r>
    <w:r w:rsidR="00294CAB" w:rsidRPr="00294CAB">
      <w:fldChar w:fldCharType="separate"/>
    </w:r>
    <w:r>
      <w:rPr>
        <w:rFonts w:ascii="Calibri" w:eastAsia="Calibri" w:hAnsi="Calibri" w:cs="Calibri"/>
        <w:sz w:val="28"/>
      </w:rPr>
      <w:t>1</w:t>
    </w:r>
    <w:r w:rsidR="00294CAB">
      <w:rPr>
        <w:rFonts w:ascii="Calibri" w:eastAsia="Calibri" w:hAnsi="Calibri" w:cs="Calibri"/>
        <w:sz w:val="28"/>
      </w:rPr>
      <w:fldChar w:fldCharType="end"/>
    </w:r>
    <w:r>
      <w:rPr>
        <w:rFonts w:ascii="Calibri" w:eastAsia="Calibri" w:hAnsi="Calibri" w:cs="Calibri"/>
        <w:sz w:val="28"/>
      </w:rPr>
      <w:t xml:space="preserve"> </w:t>
    </w:r>
  </w:p>
  <w:p w:rsidR="00AD0259" w:rsidRDefault="0034020B">
    <w:pPr>
      <w:spacing w:after="0" w:line="259" w:lineRule="auto"/>
      <w:ind w:left="77" w:firstLine="0"/>
      <w:jc w:val="left"/>
    </w:pPr>
    <w:r>
      <w:rPr>
        <w:rFonts w:ascii="Times New Roman" w:eastAsia="Times New Roman" w:hAnsi="Times New Roman" w:cs="Times New Roman"/>
        <w:b/>
        <w:sz w:val="22"/>
      </w:rPr>
      <w:t xml:space="preserve">Wymagania edukacyjne z JĘZYKA POLSKIEGO w klasie </w:t>
    </w:r>
    <w:fldSimple w:instr=" NUMPAGES   \* MERGEFORMAT ">
      <w:r>
        <w:rPr>
          <w:rFonts w:ascii="Times New Roman" w:eastAsia="Times New Roman" w:hAnsi="Times New Roman" w:cs="Times New Roman"/>
          <w:b/>
          <w:sz w:val="22"/>
        </w:rPr>
        <w:t>7</w:t>
      </w:r>
    </w:fldSimple>
    <w:r>
      <w:rPr>
        <w:rFonts w:ascii="Times New Roman" w:eastAsia="Times New Roman" w:hAnsi="Times New Roman" w:cs="Times New Roman"/>
        <w:b/>
        <w:sz w:val="22"/>
      </w:rPr>
      <w:t xml:space="preserve"> Szkoły Podstawowej</w:t>
    </w:r>
    <w:r>
      <w:rPr>
        <w:rFonts w:ascii="Times New Roman" w:eastAsia="Times New Roman" w:hAnsi="Times New Roman" w:cs="Times New Roman"/>
        <w:b/>
        <w:sz w:val="28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259" w:rsidRDefault="0034020B">
    <w:pPr>
      <w:spacing w:after="0" w:line="259" w:lineRule="auto"/>
      <w:ind w:left="0" w:right="2" w:firstLine="0"/>
      <w:jc w:val="right"/>
    </w:pPr>
    <w:r>
      <w:rPr>
        <w:rFonts w:ascii="Calibri" w:eastAsia="Calibri" w:hAnsi="Calibri" w:cs="Calibri"/>
        <w:sz w:val="28"/>
      </w:rPr>
      <w:t xml:space="preserve">str. </w:t>
    </w:r>
    <w:r w:rsidR="00294CAB" w:rsidRPr="00294CAB">
      <w:fldChar w:fldCharType="begin"/>
    </w:r>
    <w:r>
      <w:instrText xml:space="preserve"> PAGE   \* MERGEFORMAT </w:instrText>
    </w:r>
    <w:r w:rsidR="00294CAB" w:rsidRPr="00294CAB">
      <w:fldChar w:fldCharType="separate"/>
    </w:r>
    <w:r w:rsidR="00627579" w:rsidRPr="00627579">
      <w:rPr>
        <w:rFonts w:ascii="Calibri" w:eastAsia="Calibri" w:hAnsi="Calibri" w:cs="Calibri"/>
        <w:noProof/>
        <w:sz w:val="28"/>
      </w:rPr>
      <w:t>15</w:t>
    </w:r>
    <w:r w:rsidR="00294CAB">
      <w:rPr>
        <w:rFonts w:ascii="Calibri" w:eastAsia="Calibri" w:hAnsi="Calibri" w:cs="Calibri"/>
        <w:sz w:val="28"/>
      </w:rPr>
      <w:fldChar w:fldCharType="end"/>
    </w:r>
    <w:r>
      <w:rPr>
        <w:rFonts w:ascii="Calibri" w:eastAsia="Calibri" w:hAnsi="Calibri" w:cs="Calibri"/>
        <w:sz w:val="28"/>
      </w:rPr>
      <w:t xml:space="preserve"> </w:t>
    </w:r>
  </w:p>
  <w:p w:rsidR="00AD0259" w:rsidRDefault="00AD0259">
    <w:pPr>
      <w:spacing w:after="0" w:line="259" w:lineRule="auto"/>
      <w:ind w:left="77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259" w:rsidRDefault="0034020B">
    <w:pPr>
      <w:spacing w:after="0" w:line="259" w:lineRule="auto"/>
      <w:ind w:left="0" w:right="2" w:firstLine="0"/>
      <w:jc w:val="right"/>
    </w:pPr>
    <w:r>
      <w:rPr>
        <w:rFonts w:ascii="Calibri" w:eastAsia="Calibri" w:hAnsi="Calibri" w:cs="Calibri"/>
        <w:sz w:val="28"/>
      </w:rPr>
      <w:t xml:space="preserve">str. </w:t>
    </w:r>
    <w:r w:rsidR="00294CAB" w:rsidRPr="00294CAB">
      <w:fldChar w:fldCharType="begin"/>
    </w:r>
    <w:r>
      <w:instrText xml:space="preserve"> PAGE   \* MERGEFORMAT </w:instrText>
    </w:r>
    <w:r w:rsidR="00294CAB" w:rsidRPr="00294CAB">
      <w:fldChar w:fldCharType="separate"/>
    </w:r>
    <w:r>
      <w:rPr>
        <w:rFonts w:ascii="Calibri" w:eastAsia="Calibri" w:hAnsi="Calibri" w:cs="Calibri"/>
        <w:sz w:val="28"/>
      </w:rPr>
      <w:t>1</w:t>
    </w:r>
    <w:r w:rsidR="00294CAB">
      <w:rPr>
        <w:rFonts w:ascii="Calibri" w:eastAsia="Calibri" w:hAnsi="Calibri" w:cs="Calibri"/>
        <w:sz w:val="28"/>
      </w:rPr>
      <w:fldChar w:fldCharType="end"/>
    </w:r>
    <w:r>
      <w:rPr>
        <w:rFonts w:ascii="Calibri" w:eastAsia="Calibri" w:hAnsi="Calibri" w:cs="Calibri"/>
        <w:sz w:val="28"/>
      </w:rPr>
      <w:t xml:space="preserve"> </w:t>
    </w:r>
  </w:p>
  <w:p w:rsidR="00AD0259" w:rsidRDefault="0034020B">
    <w:pPr>
      <w:spacing w:after="0" w:line="259" w:lineRule="auto"/>
      <w:ind w:left="77" w:firstLine="0"/>
      <w:jc w:val="left"/>
    </w:pPr>
    <w:r>
      <w:rPr>
        <w:rFonts w:ascii="Times New Roman" w:eastAsia="Times New Roman" w:hAnsi="Times New Roman" w:cs="Times New Roman"/>
        <w:b/>
        <w:sz w:val="22"/>
      </w:rPr>
      <w:t xml:space="preserve">Wymagania edukacyjne z JĘZYKA POLSKIEGO w klasie </w:t>
    </w:r>
    <w:fldSimple w:instr=" NUMPAGES   \* MERGEFORMAT ">
      <w:r>
        <w:rPr>
          <w:rFonts w:ascii="Times New Roman" w:eastAsia="Times New Roman" w:hAnsi="Times New Roman" w:cs="Times New Roman"/>
          <w:b/>
          <w:sz w:val="22"/>
        </w:rPr>
        <w:t>7</w:t>
      </w:r>
    </w:fldSimple>
    <w:r>
      <w:rPr>
        <w:rFonts w:ascii="Times New Roman" w:eastAsia="Times New Roman" w:hAnsi="Times New Roman" w:cs="Times New Roman"/>
        <w:b/>
        <w:sz w:val="22"/>
      </w:rPr>
      <w:t xml:space="preserve"> Szkoły Podstawowej</w:t>
    </w:r>
    <w:r>
      <w:rPr>
        <w:rFonts w:ascii="Times New Roman" w:eastAsia="Times New Roman" w:hAnsi="Times New Roman" w:cs="Times New Roman"/>
        <w:b/>
        <w:sz w:val="2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B8A" w:rsidRDefault="00A97B8A">
      <w:pPr>
        <w:spacing w:after="0" w:line="240" w:lineRule="auto"/>
      </w:pPr>
      <w:r>
        <w:separator/>
      </w:r>
    </w:p>
  </w:footnote>
  <w:footnote w:type="continuationSeparator" w:id="1">
    <w:p w:rsidR="00A97B8A" w:rsidRDefault="00A97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7D3E"/>
    <w:multiLevelType w:val="hybridMultilevel"/>
    <w:tmpl w:val="F63CEDDE"/>
    <w:lvl w:ilvl="0" w:tplc="11F09C14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18D4A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90CA4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88E8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62823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EE2D7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F0569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2CFAE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F604C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BA257AA"/>
    <w:multiLevelType w:val="hybridMultilevel"/>
    <w:tmpl w:val="CF0CA322"/>
    <w:lvl w:ilvl="0" w:tplc="C0DE7E2E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280B0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AA972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EA90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169C0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28221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0C545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4282B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5A181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0CF568A"/>
    <w:multiLevelType w:val="hybridMultilevel"/>
    <w:tmpl w:val="EBCA5C2C"/>
    <w:lvl w:ilvl="0" w:tplc="F5D0C674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25765D2B"/>
    <w:multiLevelType w:val="hybridMultilevel"/>
    <w:tmpl w:val="FDF2E78C"/>
    <w:lvl w:ilvl="0" w:tplc="A6A8FAAA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542A8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10488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9E732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383BC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DEDA8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4A68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8C594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7C743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4C691A"/>
    <w:multiLevelType w:val="hybridMultilevel"/>
    <w:tmpl w:val="986CE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C46C3"/>
    <w:multiLevelType w:val="hybridMultilevel"/>
    <w:tmpl w:val="F294A7FE"/>
    <w:lvl w:ilvl="0" w:tplc="3606DFA0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9A952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BE19F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6E47D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8AA32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92E48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92B7F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C2789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72D3C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4E44F3E"/>
    <w:multiLevelType w:val="hybridMultilevel"/>
    <w:tmpl w:val="99028B60"/>
    <w:lvl w:ilvl="0" w:tplc="6ECC2304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4A547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948D4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9C25A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DC1D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0EAEC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48E73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56BF7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62584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51F23F4"/>
    <w:multiLevelType w:val="hybridMultilevel"/>
    <w:tmpl w:val="FE34CA06"/>
    <w:lvl w:ilvl="0" w:tplc="FB08179C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148F8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BA914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7A48E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5C210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7E3EF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A0D24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B82089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02E72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924476C"/>
    <w:multiLevelType w:val="hybridMultilevel"/>
    <w:tmpl w:val="612AE872"/>
    <w:lvl w:ilvl="0" w:tplc="E2F8F7E6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CA8FC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16E3D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5A81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BE04B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3A0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08341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86C71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E651E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C2F16B5"/>
    <w:multiLevelType w:val="hybridMultilevel"/>
    <w:tmpl w:val="8FA2D8C2"/>
    <w:lvl w:ilvl="0" w:tplc="473AD71E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48808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463F2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102E2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A6C3A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122ED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303EA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00F62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44098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D2F733A"/>
    <w:multiLevelType w:val="hybridMultilevel"/>
    <w:tmpl w:val="83AA75DA"/>
    <w:lvl w:ilvl="0" w:tplc="870447DE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32E67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96B8B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C2C7E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96283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90518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64CE1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802F7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DE690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0110B24"/>
    <w:multiLevelType w:val="hybridMultilevel"/>
    <w:tmpl w:val="06682D8A"/>
    <w:lvl w:ilvl="0" w:tplc="75D28A34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0814E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7D8754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50956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F0065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4CDAF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14CBB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B055B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74BED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7136199"/>
    <w:multiLevelType w:val="hybridMultilevel"/>
    <w:tmpl w:val="0E4251BA"/>
    <w:lvl w:ilvl="0" w:tplc="C34AA446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1ADE2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38252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38314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C0E7C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D274E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FE77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A4FC7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16D00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3230534"/>
    <w:multiLevelType w:val="hybridMultilevel"/>
    <w:tmpl w:val="AF76D7F8"/>
    <w:lvl w:ilvl="0" w:tplc="EA50B82A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A84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A4AEA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06351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180D4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10D1E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3E8AE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22059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1C4EC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43F0186"/>
    <w:multiLevelType w:val="hybridMultilevel"/>
    <w:tmpl w:val="371813BC"/>
    <w:lvl w:ilvl="0" w:tplc="6FBE5106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564B02">
      <w:start w:val="1"/>
      <w:numFmt w:val="bullet"/>
      <w:lvlText w:val="o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8E36FA">
      <w:start w:val="1"/>
      <w:numFmt w:val="bullet"/>
      <w:lvlText w:val="▪"/>
      <w:lvlJc w:val="left"/>
      <w:pPr>
        <w:ind w:left="1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E62888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2EA0D4">
      <w:start w:val="1"/>
      <w:numFmt w:val="bullet"/>
      <w:lvlText w:val="o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0453D0">
      <w:start w:val="1"/>
      <w:numFmt w:val="bullet"/>
      <w:lvlText w:val="▪"/>
      <w:lvlJc w:val="left"/>
      <w:pPr>
        <w:ind w:left="4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36C8D2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122F20">
      <w:start w:val="1"/>
      <w:numFmt w:val="bullet"/>
      <w:lvlText w:val="o"/>
      <w:lvlJc w:val="left"/>
      <w:pPr>
        <w:ind w:left="5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8E2EF6">
      <w:start w:val="1"/>
      <w:numFmt w:val="bullet"/>
      <w:lvlText w:val="▪"/>
      <w:lvlJc w:val="left"/>
      <w:pPr>
        <w:ind w:left="6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693CBD"/>
    <w:multiLevelType w:val="hybridMultilevel"/>
    <w:tmpl w:val="9328C8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A869B8"/>
    <w:multiLevelType w:val="hybridMultilevel"/>
    <w:tmpl w:val="EEA4BA9C"/>
    <w:lvl w:ilvl="0" w:tplc="842620A4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FEC1F6">
      <w:start w:val="1"/>
      <w:numFmt w:val="bullet"/>
      <w:lvlText w:val="o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F0C61C">
      <w:start w:val="1"/>
      <w:numFmt w:val="bullet"/>
      <w:lvlText w:val="▪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86F640">
      <w:start w:val="1"/>
      <w:numFmt w:val="bullet"/>
      <w:lvlText w:val="•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DE819A">
      <w:start w:val="1"/>
      <w:numFmt w:val="bullet"/>
      <w:lvlText w:val="o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221714">
      <w:start w:val="1"/>
      <w:numFmt w:val="bullet"/>
      <w:lvlText w:val="▪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22994A">
      <w:start w:val="1"/>
      <w:numFmt w:val="bullet"/>
      <w:lvlText w:val="•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2C4C42">
      <w:start w:val="1"/>
      <w:numFmt w:val="bullet"/>
      <w:lvlText w:val="o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5C2718">
      <w:start w:val="1"/>
      <w:numFmt w:val="bullet"/>
      <w:lvlText w:val="▪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9BD5895"/>
    <w:multiLevelType w:val="hybridMultilevel"/>
    <w:tmpl w:val="04B4F122"/>
    <w:lvl w:ilvl="0" w:tplc="25B4B3C0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72618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6895E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90D98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90455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C28A2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4C05D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643A4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C8D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4A11987"/>
    <w:multiLevelType w:val="hybridMultilevel"/>
    <w:tmpl w:val="2C3A152E"/>
    <w:lvl w:ilvl="0" w:tplc="E9F29A10">
      <w:start w:val="1"/>
      <w:numFmt w:val="bullet"/>
      <w:lvlText w:val="•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B8E02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4A17D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22DCC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9C803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EEE7D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A49AE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8E75E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44DCA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91E4FC6"/>
    <w:multiLevelType w:val="hybridMultilevel"/>
    <w:tmpl w:val="54E09EC4"/>
    <w:lvl w:ilvl="0" w:tplc="6FB4AB66">
      <w:start w:val="1"/>
      <w:numFmt w:val="bullet"/>
      <w:lvlText w:val="•"/>
      <w:lvlJc w:val="left"/>
      <w:pPr>
        <w:ind w:left="415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8026F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B90AB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B92244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BAA231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6B641F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864D23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8385AE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26CBD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14"/>
  </w:num>
  <w:num w:numId="3">
    <w:abstractNumId w:val="16"/>
  </w:num>
  <w:num w:numId="4">
    <w:abstractNumId w:val="11"/>
  </w:num>
  <w:num w:numId="5">
    <w:abstractNumId w:val="9"/>
  </w:num>
  <w:num w:numId="6">
    <w:abstractNumId w:val="17"/>
  </w:num>
  <w:num w:numId="7">
    <w:abstractNumId w:val="7"/>
  </w:num>
  <w:num w:numId="8">
    <w:abstractNumId w:val="10"/>
  </w:num>
  <w:num w:numId="9">
    <w:abstractNumId w:val="13"/>
  </w:num>
  <w:num w:numId="10">
    <w:abstractNumId w:val="6"/>
  </w:num>
  <w:num w:numId="11">
    <w:abstractNumId w:val="18"/>
  </w:num>
  <w:num w:numId="12">
    <w:abstractNumId w:val="3"/>
  </w:num>
  <w:num w:numId="13">
    <w:abstractNumId w:val="8"/>
  </w:num>
  <w:num w:numId="14">
    <w:abstractNumId w:val="0"/>
  </w:num>
  <w:num w:numId="15">
    <w:abstractNumId w:val="12"/>
  </w:num>
  <w:num w:numId="16">
    <w:abstractNumId w:val="5"/>
  </w:num>
  <w:num w:numId="17">
    <w:abstractNumId w:val="1"/>
  </w:num>
  <w:num w:numId="18">
    <w:abstractNumId w:val="15"/>
  </w:num>
  <w:num w:numId="19">
    <w:abstractNumId w:val="4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0259"/>
    <w:rsid w:val="000B4D08"/>
    <w:rsid w:val="0018562C"/>
    <w:rsid w:val="00192941"/>
    <w:rsid w:val="001A535E"/>
    <w:rsid w:val="00282986"/>
    <w:rsid w:val="00294CAB"/>
    <w:rsid w:val="0034020B"/>
    <w:rsid w:val="0041389D"/>
    <w:rsid w:val="004862C0"/>
    <w:rsid w:val="00496DAE"/>
    <w:rsid w:val="00627579"/>
    <w:rsid w:val="007475CF"/>
    <w:rsid w:val="008621C0"/>
    <w:rsid w:val="009247F5"/>
    <w:rsid w:val="009B08FB"/>
    <w:rsid w:val="00A570D4"/>
    <w:rsid w:val="00A97B8A"/>
    <w:rsid w:val="00AC6F60"/>
    <w:rsid w:val="00AD0259"/>
    <w:rsid w:val="00B8620A"/>
    <w:rsid w:val="00BD22A4"/>
    <w:rsid w:val="00E477F2"/>
    <w:rsid w:val="00E95553"/>
    <w:rsid w:val="00F7112C"/>
    <w:rsid w:val="00FB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535E"/>
    <w:pPr>
      <w:spacing w:after="8" w:line="268" w:lineRule="auto"/>
      <w:ind w:left="87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rsid w:val="001A535E"/>
    <w:pPr>
      <w:keepNext/>
      <w:keepLines/>
      <w:spacing w:after="0"/>
      <w:ind w:left="87" w:hanging="10"/>
      <w:outlineLvl w:val="0"/>
    </w:pPr>
    <w:rPr>
      <w:rFonts w:ascii="Arial" w:eastAsia="Arial" w:hAnsi="Arial" w:cs="Arial"/>
      <w:b/>
      <w:color w:val="000000"/>
      <w:sz w:val="2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A535E"/>
    <w:rPr>
      <w:rFonts w:ascii="Arial" w:eastAsia="Arial" w:hAnsi="Arial" w:cs="Arial"/>
      <w:b/>
      <w:color w:val="000000"/>
      <w:sz w:val="20"/>
      <w:u w:val="single" w:color="000000"/>
    </w:rPr>
  </w:style>
  <w:style w:type="table" w:customStyle="1" w:styleId="TableGrid">
    <w:name w:val="TableGrid"/>
    <w:rsid w:val="001A535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C6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6F60"/>
    <w:rPr>
      <w:rFonts w:ascii="Arial" w:eastAsia="Arial" w:hAnsi="Arial" w:cs="Arial"/>
      <w:color w:val="000000"/>
      <w:sz w:val="20"/>
    </w:rPr>
  </w:style>
  <w:style w:type="paragraph" w:styleId="Akapitzlist">
    <w:name w:val="List Paragraph"/>
    <w:basedOn w:val="Normalny"/>
    <w:uiPriority w:val="34"/>
    <w:qFormat/>
    <w:rsid w:val="009247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5290</Words>
  <Characters>31741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Kazimierz Bartuś</dc:creator>
  <cp:lastModifiedBy>Nauczyciel</cp:lastModifiedBy>
  <cp:revision>4</cp:revision>
  <dcterms:created xsi:type="dcterms:W3CDTF">2023-11-13T17:47:00Z</dcterms:created>
  <dcterms:modified xsi:type="dcterms:W3CDTF">2023-11-13T19:29:00Z</dcterms:modified>
</cp:coreProperties>
</file>